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77063" w14:textId="77777777" w:rsidR="00563AF8" w:rsidRDefault="00563AF8">
      <w:pPr>
        <w:rPr>
          <w:b/>
          <w:bCs/>
        </w:rPr>
      </w:pPr>
    </w:p>
    <w:p w14:paraId="63877064" w14:textId="00EFC4CD" w:rsidR="00563AF8" w:rsidRPr="00A90D50" w:rsidRDefault="00905834" w:rsidP="00563AF8">
      <w:pPr>
        <w:pStyle w:val="LGAItemNoHeading"/>
        <w:spacing w:before="0" w:after="0" w:line="240" w:lineRule="auto"/>
        <w:rPr>
          <w:rFonts w:ascii="Arial" w:hAnsi="Arial" w:cs="Arial"/>
          <w:sz w:val="28"/>
          <w:szCs w:val="28"/>
        </w:rPr>
      </w:pPr>
      <w:r>
        <w:rPr>
          <w:rFonts w:ascii="Arial" w:hAnsi="Arial" w:cs="Arial"/>
          <w:sz w:val="28"/>
          <w:szCs w:val="28"/>
        </w:rPr>
        <w:t>Safer and Stronger Communities</w:t>
      </w:r>
      <w:r w:rsidR="00563AF8" w:rsidRPr="00A90D50">
        <w:rPr>
          <w:rFonts w:ascii="Arial" w:hAnsi="Arial" w:cs="Arial"/>
          <w:sz w:val="28"/>
          <w:szCs w:val="28"/>
        </w:rPr>
        <w:t xml:space="preserve"> Board – </w:t>
      </w:r>
      <w:r w:rsidR="00461644">
        <w:rPr>
          <w:rFonts w:ascii="Arial" w:hAnsi="Arial" w:cs="Arial"/>
          <w:sz w:val="28"/>
          <w:szCs w:val="28"/>
        </w:rPr>
        <w:t xml:space="preserve">update </w:t>
      </w:r>
      <w:r w:rsidR="00563AF8" w:rsidRPr="00A90D50">
        <w:rPr>
          <w:rFonts w:ascii="Arial" w:hAnsi="Arial" w:cs="Arial"/>
          <w:sz w:val="28"/>
          <w:szCs w:val="28"/>
        </w:rPr>
        <w:t xml:space="preserve">report from Cllr </w:t>
      </w:r>
      <w:r w:rsidR="00773182">
        <w:rPr>
          <w:rFonts w:ascii="Arial" w:hAnsi="Arial" w:cs="Arial"/>
          <w:sz w:val="28"/>
          <w:szCs w:val="28"/>
        </w:rPr>
        <w:t>Katrina Wood</w:t>
      </w:r>
      <w:r w:rsidR="00563AF8" w:rsidRPr="00A90D50">
        <w:rPr>
          <w:rFonts w:ascii="Arial" w:hAnsi="Arial" w:cs="Arial"/>
          <w:sz w:val="28"/>
          <w:szCs w:val="28"/>
        </w:rPr>
        <w:t xml:space="preserve"> (</w:t>
      </w:r>
      <w:r w:rsidR="00773182">
        <w:rPr>
          <w:rFonts w:ascii="Arial" w:hAnsi="Arial" w:cs="Arial"/>
          <w:sz w:val="28"/>
          <w:szCs w:val="28"/>
        </w:rPr>
        <w:t xml:space="preserve">Acting </w:t>
      </w:r>
      <w:r w:rsidR="00563AF8" w:rsidRPr="00A90D50">
        <w:rPr>
          <w:rFonts w:ascii="Arial" w:hAnsi="Arial" w:cs="Arial"/>
          <w:sz w:val="28"/>
          <w:szCs w:val="28"/>
        </w:rPr>
        <w:t>Chair</w:t>
      </w:r>
      <w:r w:rsidR="00773182">
        <w:rPr>
          <w:rFonts w:ascii="Arial" w:hAnsi="Arial" w:cs="Arial"/>
          <w:sz w:val="28"/>
          <w:szCs w:val="28"/>
        </w:rPr>
        <w:t>man</w:t>
      </w:r>
      <w:r w:rsidR="00563AF8" w:rsidRPr="00A90D50">
        <w:rPr>
          <w:rFonts w:ascii="Arial" w:hAnsi="Arial" w:cs="Arial"/>
          <w:sz w:val="28"/>
          <w:szCs w:val="28"/>
        </w:rPr>
        <w:t>)</w:t>
      </w:r>
    </w:p>
    <w:p w14:paraId="6F848717" w14:textId="77777777" w:rsidR="00F767B3" w:rsidRDefault="00F767B3" w:rsidP="002A42E2"/>
    <w:p w14:paraId="0E1BE053" w14:textId="77777777" w:rsidR="00F767B3" w:rsidRDefault="00F767B3" w:rsidP="00291C28"/>
    <w:p w14:paraId="75E112FC" w14:textId="39659475" w:rsidR="00F767B3" w:rsidRPr="00291C28" w:rsidRDefault="00F767B3" w:rsidP="00F767B3">
      <w:pPr>
        <w:rPr>
          <w:rFonts w:eastAsia="Times New Roman"/>
          <w:b/>
          <w:iCs/>
          <w:color w:val="000000"/>
          <w:sz w:val="24"/>
          <w:szCs w:val="24"/>
        </w:rPr>
      </w:pPr>
      <w:r w:rsidRPr="00291C28">
        <w:rPr>
          <w:rFonts w:eastAsia="Times New Roman"/>
          <w:b/>
          <w:iCs/>
          <w:color w:val="000000"/>
          <w:sz w:val="24"/>
          <w:szCs w:val="24"/>
        </w:rPr>
        <w:t>Licensing and regulation</w:t>
      </w:r>
    </w:p>
    <w:p w14:paraId="08FD18B6" w14:textId="70A9A72D" w:rsidR="00291C28" w:rsidRDefault="00291C28" w:rsidP="00F767B3">
      <w:pPr>
        <w:rPr>
          <w:rFonts w:eastAsia="Times New Roman"/>
          <w:b/>
          <w:iCs/>
          <w:color w:val="000000"/>
        </w:rPr>
      </w:pPr>
    </w:p>
    <w:p w14:paraId="6FCCA420" w14:textId="041BF713" w:rsidR="00291C28" w:rsidRDefault="00291C28" w:rsidP="00291C28">
      <w:pPr>
        <w:pStyle w:val="paragraph"/>
        <w:textAlignment w:val="baseline"/>
        <w:rPr>
          <w:rStyle w:val="normaltextrun1"/>
          <w:rFonts w:ascii="Arial" w:hAnsi="Arial" w:cs="Arial"/>
          <w:i/>
          <w:iCs/>
          <w:sz w:val="22"/>
          <w:szCs w:val="22"/>
        </w:rPr>
      </w:pPr>
      <w:r w:rsidRPr="00A06518">
        <w:rPr>
          <w:rStyle w:val="normaltextrun1"/>
          <w:rFonts w:ascii="Arial" w:hAnsi="Arial" w:cs="Arial"/>
          <w:i/>
          <w:iCs/>
          <w:sz w:val="22"/>
          <w:szCs w:val="22"/>
        </w:rPr>
        <w:t>Re-opening of licensed premises</w:t>
      </w:r>
    </w:p>
    <w:p w14:paraId="3FE24B0D" w14:textId="77777777" w:rsidR="00212B2F" w:rsidRPr="00A06518" w:rsidRDefault="00212B2F" w:rsidP="00291C28">
      <w:pPr>
        <w:pStyle w:val="paragraph"/>
        <w:textAlignment w:val="baseline"/>
        <w:rPr>
          <w:rStyle w:val="normaltextrun1"/>
          <w:rFonts w:ascii="Arial" w:hAnsi="Arial" w:cs="Arial"/>
          <w:i/>
          <w:iCs/>
          <w:sz w:val="22"/>
          <w:szCs w:val="22"/>
        </w:rPr>
      </w:pPr>
    </w:p>
    <w:p w14:paraId="18C1521E" w14:textId="5FEAC26E" w:rsidR="00291C28" w:rsidRPr="00212B2F" w:rsidRDefault="00291C28" w:rsidP="00A41FB7">
      <w:pPr>
        <w:pStyle w:val="paragraph"/>
        <w:numPr>
          <w:ilvl w:val="0"/>
          <w:numId w:val="38"/>
        </w:numPr>
        <w:ind w:left="284" w:hanging="284"/>
        <w:textAlignment w:val="baseline"/>
        <w:rPr>
          <w:rFonts w:ascii="Arial" w:hAnsi="Arial" w:cs="Arial"/>
          <w:color w:val="464B51"/>
          <w:sz w:val="22"/>
          <w:szCs w:val="22"/>
          <w:lang w:val="en"/>
        </w:rPr>
      </w:pPr>
      <w:r w:rsidRPr="00291C28">
        <w:rPr>
          <w:rStyle w:val="normaltextrun1"/>
          <w:rFonts w:ascii="Arial" w:hAnsi="Arial" w:cs="Arial"/>
          <w:color w:val="000000"/>
          <w:sz w:val="22"/>
          <w:szCs w:val="22"/>
        </w:rPr>
        <w:t>With pubs, cafes and restaurants able to re-open from</w:t>
      </w:r>
      <w:r w:rsidRPr="00291C28">
        <w:rPr>
          <w:rStyle w:val="normaltextrun1"/>
          <w:rFonts w:ascii="Arial" w:hAnsi="Arial" w:cs="Arial"/>
          <w:b/>
          <w:bCs/>
          <w:color w:val="000000"/>
          <w:sz w:val="22"/>
          <w:szCs w:val="22"/>
        </w:rPr>
        <w:t xml:space="preserve"> </w:t>
      </w:r>
      <w:r w:rsidRPr="00291C28">
        <w:rPr>
          <w:rFonts w:ascii="Arial" w:hAnsi="Arial" w:cs="Arial"/>
          <w:color w:val="000000"/>
          <w:sz w:val="22"/>
          <w:szCs w:val="22"/>
          <w:lang w:val="en"/>
        </w:rPr>
        <w:t xml:space="preserve"> 4 July </w:t>
      </w:r>
      <w:hyperlink r:id="rId11" w:history="1">
        <w:r w:rsidRPr="00291C28">
          <w:rPr>
            <w:rStyle w:val="Hyperlink"/>
            <w:rFonts w:ascii="Arial" w:hAnsi="Arial" w:cs="Arial"/>
            <w:sz w:val="22"/>
            <w:szCs w:val="22"/>
            <w:lang w:val="en"/>
          </w:rPr>
          <w:t>Cllr Katrina Wood responded</w:t>
        </w:r>
      </w:hyperlink>
      <w:r w:rsidRPr="00291C28">
        <w:rPr>
          <w:rFonts w:ascii="Arial" w:hAnsi="Arial" w:cs="Arial"/>
          <w:color w:val="464B51"/>
          <w:sz w:val="22"/>
          <w:szCs w:val="22"/>
          <w:lang w:val="en"/>
        </w:rPr>
        <w:t xml:space="preserve"> </w:t>
      </w:r>
      <w:r w:rsidRPr="00291C28">
        <w:rPr>
          <w:rFonts w:ascii="Arial" w:hAnsi="Arial" w:cs="Arial"/>
          <w:color w:val="000000"/>
          <w:sz w:val="22"/>
          <w:szCs w:val="22"/>
          <w:lang w:val="en"/>
        </w:rPr>
        <w:t xml:space="preserve">to a joint statement from the British Beer and Pub Association, </w:t>
      </w:r>
      <w:proofErr w:type="spellStart"/>
      <w:r w:rsidRPr="00291C28">
        <w:rPr>
          <w:rFonts w:ascii="Arial" w:hAnsi="Arial" w:cs="Arial"/>
          <w:color w:val="000000"/>
          <w:sz w:val="22"/>
          <w:szCs w:val="22"/>
          <w:lang w:val="en"/>
        </w:rPr>
        <w:t>UKHospitality</w:t>
      </w:r>
      <w:proofErr w:type="spellEnd"/>
      <w:r w:rsidRPr="00291C28">
        <w:rPr>
          <w:rFonts w:ascii="Arial" w:hAnsi="Arial" w:cs="Arial"/>
          <w:color w:val="000000"/>
          <w:sz w:val="22"/>
          <w:szCs w:val="22"/>
          <w:lang w:val="en"/>
        </w:rPr>
        <w:t xml:space="preserve">, the London Night Czar and the National Police Chiefs urging people to act responsibly and safely, including maintaining social distancing, avoid anti-social </w:t>
      </w:r>
      <w:proofErr w:type="spellStart"/>
      <w:r w:rsidRPr="00291C28">
        <w:rPr>
          <w:rFonts w:ascii="Arial" w:hAnsi="Arial" w:cs="Arial"/>
          <w:color w:val="000000"/>
          <w:sz w:val="22"/>
          <w:szCs w:val="22"/>
          <w:lang w:val="en"/>
        </w:rPr>
        <w:t>behaviour</w:t>
      </w:r>
      <w:proofErr w:type="spellEnd"/>
      <w:r w:rsidRPr="00291C28">
        <w:rPr>
          <w:rFonts w:ascii="Arial" w:hAnsi="Arial" w:cs="Arial"/>
          <w:color w:val="000000"/>
          <w:sz w:val="22"/>
          <w:szCs w:val="22"/>
          <w:lang w:val="en"/>
        </w:rPr>
        <w:t xml:space="preserve"> and help keep public spaces litter-free.</w:t>
      </w:r>
    </w:p>
    <w:p w14:paraId="4C31D4F8" w14:textId="35D71C4F" w:rsidR="00212B2F" w:rsidRDefault="00212B2F" w:rsidP="00212B2F">
      <w:pPr>
        <w:pStyle w:val="paragraph"/>
        <w:ind w:left="284"/>
        <w:textAlignment w:val="baseline"/>
        <w:rPr>
          <w:rFonts w:ascii="Arial" w:hAnsi="Arial" w:cs="Arial"/>
          <w:color w:val="000000"/>
          <w:sz w:val="22"/>
          <w:szCs w:val="22"/>
          <w:lang w:val="en"/>
        </w:rPr>
      </w:pPr>
    </w:p>
    <w:p w14:paraId="6C726CD9" w14:textId="77777777" w:rsidR="00A41FB7" w:rsidRDefault="00D12FE2" w:rsidP="00A41FB7">
      <w:pPr>
        <w:pStyle w:val="paragraph"/>
        <w:textAlignment w:val="baseline"/>
        <w:rPr>
          <w:rFonts w:ascii="Arial" w:hAnsi="Arial" w:cs="Arial"/>
          <w:i/>
          <w:iCs/>
          <w:color w:val="000000"/>
          <w:sz w:val="22"/>
          <w:szCs w:val="22"/>
          <w:lang w:val="en-US"/>
        </w:rPr>
      </w:pPr>
      <w:r w:rsidRPr="00D12FE2">
        <w:rPr>
          <w:rStyle w:val="normaltextrun1"/>
          <w:rFonts w:ascii="Arial" w:hAnsi="Arial" w:cs="Arial"/>
          <w:i/>
          <w:iCs/>
          <w:color w:val="000000"/>
          <w:sz w:val="22"/>
          <w:szCs w:val="22"/>
        </w:rPr>
        <w:t>Outdoor tables and chairs</w:t>
      </w:r>
      <w:r w:rsidRPr="00D12FE2">
        <w:rPr>
          <w:rStyle w:val="eop"/>
          <w:rFonts w:ascii="Arial" w:hAnsi="Arial" w:cs="Arial"/>
          <w:i/>
          <w:iCs/>
          <w:color w:val="000000"/>
          <w:sz w:val="22"/>
          <w:szCs w:val="22"/>
          <w:lang w:val="en-US"/>
        </w:rPr>
        <w:t> </w:t>
      </w:r>
    </w:p>
    <w:p w14:paraId="6E41BAF3" w14:textId="77777777" w:rsidR="00A41FB7" w:rsidRDefault="00A41FB7" w:rsidP="00A41FB7">
      <w:pPr>
        <w:pStyle w:val="paragraph"/>
        <w:textAlignment w:val="baseline"/>
        <w:rPr>
          <w:rFonts w:ascii="Arial" w:hAnsi="Arial" w:cs="Arial"/>
          <w:i/>
          <w:iCs/>
          <w:color w:val="000000"/>
          <w:sz w:val="22"/>
          <w:szCs w:val="22"/>
          <w:lang w:val="en-US"/>
        </w:rPr>
      </w:pPr>
    </w:p>
    <w:p w14:paraId="689F5C15" w14:textId="449C8AB7" w:rsidR="00A41FB7" w:rsidRPr="00A41FB7" w:rsidRDefault="00291C28" w:rsidP="00A41FB7">
      <w:pPr>
        <w:pStyle w:val="paragraph"/>
        <w:numPr>
          <w:ilvl w:val="0"/>
          <w:numId w:val="38"/>
        </w:numPr>
        <w:ind w:left="284" w:hanging="295"/>
        <w:textAlignment w:val="baseline"/>
        <w:rPr>
          <w:rStyle w:val="normaltextrun1"/>
          <w:rFonts w:ascii="Arial" w:hAnsi="Arial" w:cs="Arial"/>
          <w:i/>
          <w:iCs/>
          <w:color w:val="000000"/>
          <w:sz w:val="22"/>
          <w:szCs w:val="22"/>
          <w:lang w:val="en-US"/>
        </w:rPr>
      </w:pPr>
      <w:r w:rsidRPr="00D12FE2">
        <w:rPr>
          <w:rFonts w:ascii="Arial" w:hAnsi="Arial" w:cs="Arial"/>
          <w:color w:val="000000"/>
          <w:sz w:val="22"/>
          <w:szCs w:val="22"/>
          <w:lang w:val="en"/>
        </w:rPr>
        <w:t>In June</w:t>
      </w:r>
      <w:r w:rsidR="004B55A6">
        <w:rPr>
          <w:rFonts w:ascii="Arial" w:hAnsi="Arial" w:cs="Arial"/>
          <w:color w:val="000000"/>
          <w:sz w:val="22"/>
          <w:szCs w:val="22"/>
          <w:lang w:val="en"/>
        </w:rPr>
        <w:t>,</w:t>
      </w:r>
      <w:r w:rsidRPr="00D12FE2">
        <w:rPr>
          <w:rFonts w:ascii="Arial" w:hAnsi="Arial" w:cs="Arial"/>
          <w:color w:val="000000"/>
          <w:sz w:val="22"/>
          <w:szCs w:val="22"/>
          <w:lang w:val="en"/>
        </w:rPr>
        <w:t xml:space="preserve"> </w:t>
      </w:r>
      <w:r w:rsidR="007462FC">
        <w:rPr>
          <w:rFonts w:ascii="Arial" w:hAnsi="Arial" w:cs="Arial"/>
          <w:color w:val="000000"/>
          <w:sz w:val="22"/>
          <w:szCs w:val="22"/>
          <w:lang w:val="en"/>
        </w:rPr>
        <w:t>the G</w:t>
      </w:r>
      <w:r w:rsidRPr="00D12FE2">
        <w:rPr>
          <w:rFonts w:ascii="Arial" w:hAnsi="Arial" w:cs="Arial"/>
          <w:color w:val="000000"/>
          <w:sz w:val="22"/>
          <w:szCs w:val="22"/>
          <w:lang w:val="en"/>
        </w:rPr>
        <w:t xml:space="preserve">overnment </w:t>
      </w:r>
      <w:hyperlink r:id="rId12" w:history="1">
        <w:r w:rsidRPr="00D12FE2">
          <w:rPr>
            <w:rStyle w:val="Hyperlink"/>
            <w:rFonts w:ascii="Arial" w:hAnsi="Arial" w:cs="Arial"/>
            <w:sz w:val="22"/>
            <w:szCs w:val="22"/>
            <w:lang w:val="en"/>
          </w:rPr>
          <w:t>announced plans to introduce new laws</w:t>
        </w:r>
      </w:hyperlink>
      <w:r w:rsidRPr="00D12FE2">
        <w:rPr>
          <w:rFonts w:ascii="Arial" w:hAnsi="Arial" w:cs="Arial"/>
          <w:color w:val="464B51"/>
          <w:sz w:val="22"/>
          <w:szCs w:val="22"/>
          <w:lang w:val="en"/>
        </w:rPr>
        <w:t xml:space="preserve"> </w:t>
      </w:r>
      <w:r w:rsidRPr="00D12FE2">
        <w:rPr>
          <w:rFonts w:ascii="Arial" w:hAnsi="Arial" w:cs="Arial"/>
          <w:color w:val="000000"/>
          <w:sz w:val="22"/>
          <w:szCs w:val="22"/>
          <w:lang w:val="en"/>
        </w:rPr>
        <w:t xml:space="preserve">and a simplified licensing and planning process as part of a Business and Planning Bill to support the reopening of pubs, restaurants and cafes, and make it easier for people to safely drink and dine outside. </w:t>
      </w:r>
      <w:r w:rsidRPr="00D12FE2">
        <w:rPr>
          <w:rStyle w:val="normaltextrun1"/>
          <w:rFonts w:ascii="Arial" w:hAnsi="Arial" w:cs="Arial"/>
          <w:color w:val="000000"/>
          <w:sz w:val="22"/>
          <w:szCs w:val="22"/>
        </w:rPr>
        <w:t xml:space="preserve">The LGA </w:t>
      </w:r>
      <w:r w:rsidRPr="00D12FE2">
        <w:rPr>
          <w:rStyle w:val="normaltextrun1"/>
          <w:rFonts w:ascii="Arial" w:hAnsi="Arial" w:cs="Arial"/>
          <w:sz w:val="22"/>
          <w:szCs w:val="22"/>
        </w:rPr>
        <w:t xml:space="preserve">has been in discussion with government departments and has </w:t>
      </w:r>
      <w:hyperlink r:id="rId13" w:history="1">
        <w:r w:rsidRPr="00D12FE2">
          <w:rPr>
            <w:rStyle w:val="Hyperlink"/>
            <w:rFonts w:ascii="Arial" w:hAnsi="Arial" w:cs="Arial"/>
            <w:sz w:val="22"/>
            <w:szCs w:val="22"/>
          </w:rPr>
          <w:t>briefed MPs</w:t>
        </w:r>
      </w:hyperlink>
      <w:r w:rsidRPr="00D12FE2">
        <w:rPr>
          <w:rStyle w:val="normaltextrun1"/>
          <w:rFonts w:ascii="Arial" w:hAnsi="Arial" w:cs="Arial"/>
          <w:sz w:val="22"/>
          <w:szCs w:val="22"/>
        </w:rPr>
        <w:t xml:space="preserve"> about the possible relaxation of licensing</w:t>
      </w:r>
      <w:r w:rsidR="00336064">
        <w:rPr>
          <w:rStyle w:val="normaltextrun1"/>
          <w:rFonts w:ascii="Arial" w:hAnsi="Arial" w:cs="Arial"/>
          <w:sz w:val="22"/>
          <w:szCs w:val="22"/>
        </w:rPr>
        <w:t>,</w:t>
      </w:r>
      <w:r w:rsidRPr="00D12FE2">
        <w:rPr>
          <w:rStyle w:val="normaltextrun1"/>
          <w:rFonts w:ascii="Arial" w:hAnsi="Arial" w:cs="Arial"/>
          <w:sz w:val="22"/>
          <w:szCs w:val="22"/>
        </w:rPr>
        <w:t xml:space="preserve"> emphasising the need for councils to be able to take decisions about what is appropriate for their areas given other considerations such as the need for road closures</w:t>
      </w:r>
      <w:r w:rsidR="00582A44">
        <w:rPr>
          <w:rStyle w:val="normaltextrun1"/>
          <w:rFonts w:ascii="Arial" w:hAnsi="Arial" w:cs="Arial"/>
          <w:sz w:val="22"/>
          <w:szCs w:val="22"/>
        </w:rPr>
        <w:t xml:space="preserve"> and </w:t>
      </w:r>
      <w:r w:rsidR="00395FE4">
        <w:rPr>
          <w:rStyle w:val="normaltextrun1"/>
          <w:rFonts w:ascii="Arial" w:hAnsi="Arial" w:cs="Arial"/>
          <w:sz w:val="22"/>
          <w:szCs w:val="22"/>
        </w:rPr>
        <w:t>the</w:t>
      </w:r>
      <w:r w:rsidRPr="00D12FE2">
        <w:rPr>
          <w:rStyle w:val="normaltextrun1"/>
          <w:rFonts w:ascii="Arial" w:hAnsi="Arial" w:cs="Arial"/>
          <w:sz w:val="22"/>
          <w:szCs w:val="22"/>
        </w:rPr>
        <w:t xml:space="preserve"> </w:t>
      </w:r>
      <w:r w:rsidR="00395FE4">
        <w:rPr>
          <w:rStyle w:val="normaltextrun1"/>
          <w:rFonts w:ascii="Arial" w:hAnsi="Arial" w:cs="Arial"/>
          <w:sz w:val="22"/>
          <w:szCs w:val="22"/>
        </w:rPr>
        <w:t xml:space="preserve">proximity of </w:t>
      </w:r>
      <w:r w:rsidRPr="00D12FE2">
        <w:rPr>
          <w:rStyle w:val="normaltextrun1"/>
          <w:rFonts w:ascii="Arial" w:hAnsi="Arial" w:cs="Arial"/>
          <w:sz w:val="22"/>
          <w:szCs w:val="22"/>
        </w:rPr>
        <w:t>residential</w:t>
      </w:r>
      <w:r w:rsidR="001905D1">
        <w:rPr>
          <w:rStyle w:val="normaltextrun1"/>
          <w:rFonts w:ascii="Arial" w:hAnsi="Arial" w:cs="Arial"/>
          <w:sz w:val="22"/>
          <w:szCs w:val="22"/>
        </w:rPr>
        <w:t xml:space="preserve"> areas</w:t>
      </w:r>
      <w:r w:rsidRPr="00D12FE2">
        <w:rPr>
          <w:rStyle w:val="normaltextrun1"/>
          <w:rFonts w:ascii="Arial" w:hAnsi="Arial" w:cs="Arial"/>
          <w:sz w:val="22"/>
          <w:szCs w:val="22"/>
        </w:rPr>
        <w:t>. We are also urging the Government to provide clarity on any changes as soon as possible, to enable councils to prepare for them and provide the most effective support to local businesses.</w:t>
      </w:r>
    </w:p>
    <w:p w14:paraId="44825656" w14:textId="5737027F" w:rsidR="00A41FB7" w:rsidRDefault="00A41FB7" w:rsidP="00A41FB7">
      <w:pPr>
        <w:pStyle w:val="paragraph"/>
        <w:ind w:left="-11"/>
        <w:textAlignment w:val="baseline"/>
        <w:rPr>
          <w:rStyle w:val="normaltextrun1"/>
          <w:rFonts w:ascii="Arial" w:hAnsi="Arial" w:cs="Arial"/>
          <w:sz w:val="22"/>
          <w:szCs w:val="22"/>
        </w:rPr>
      </w:pPr>
    </w:p>
    <w:p w14:paraId="7467B97F" w14:textId="7877B32E" w:rsidR="00A41FB7" w:rsidRPr="00A41FB7" w:rsidRDefault="00A41FB7" w:rsidP="00A41FB7">
      <w:pPr>
        <w:rPr>
          <w:rStyle w:val="normaltextrun1"/>
          <w:i/>
          <w:iCs/>
        </w:rPr>
      </w:pPr>
      <w:r w:rsidRPr="00D12FE2">
        <w:rPr>
          <w:i/>
          <w:iCs/>
        </w:rPr>
        <w:t>Resumption of live sport</w:t>
      </w:r>
    </w:p>
    <w:p w14:paraId="333A8F16" w14:textId="77777777" w:rsidR="00A41FB7" w:rsidRDefault="00A41FB7" w:rsidP="00A41FB7">
      <w:pPr>
        <w:pStyle w:val="paragraph"/>
        <w:ind w:left="-11"/>
        <w:textAlignment w:val="baseline"/>
        <w:rPr>
          <w:rStyle w:val="normaltextrun1"/>
          <w:rFonts w:ascii="Arial" w:hAnsi="Arial" w:cs="Arial"/>
          <w:i/>
          <w:iCs/>
          <w:color w:val="000000"/>
          <w:sz w:val="22"/>
          <w:szCs w:val="22"/>
          <w:lang w:val="en-US"/>
        </w:rPr>
      </w:pPr>
    </w:p>
    <w:p w14:paraId="61AC7E49" w14:textId="3175A8DC" w:rsidR="00A41FB7" w:rsidRPr="00A41FB7" w:rsidRDefault="00291C28" w:rsidP="00A41FB7">
      <w:pPr>
        <w:pStyle w:val="paragraph"/>
        <w:numPr>
          <w:ilvl w:val="0"/>
          <w:numId w:val="38"/>
        </w:numPr>
        <w:ind w:left="284" w:hanging="295"/>
        <w:textAlignment w:val="baseline"/>
        <w:rPr>
          <w:rFonts w:ascii="Arial" w:hAnsi="Arial" w:cs="Arial"/>
          <w:i/>
          <w:iCs/>
          <w:color w:val="000000"/>
          <w:sz w:val="22"/>
          <w:szCs w:val="22"/>
          <w:lang w:val="en-US"/>
        </w:rPr>
      </w:pPr>
      <w:r w:rsidRPr="00A41FB7">
        <w:rPr>
          <w:rFonts w:ascii="Arial" w:hAnsi="Arial" w:cs="Arial"/>
          <w:sz w:val="22"/>
          <w:szCs w:val="22"/>
        </w:rPr>
        <w:t>With live sport resuming behind closed doors in England in the last few weeks</w:t>
      </w:r>
      <w:r w:rsidR="00755C5A" w:rsidRPr="00A41FB7">
        <w:rPr>
          <w:rFonts w:ascii="Arial" w:hAnsi="Arial" w:cs="Arial"/>
          <w:sz w:val="22"/>
          <w:szCs w:val="22"/>
        </w:rPr>
        <w:t>,</w:t>
      </w:r>
      <w:r w:rsidRPr="00A41FB7">
        <w:rPr>
          <w:rFonts w:ascii="Arial" w:hAnsi="Arial" w:cs="Arial"/>
          <w:sz w:val="22"/>
          <w:szCs w:val="22"/>
        </w:rPr>
        <w:t xml:space="preserve"> the LGA has </w:t>
      </w:r>
      <w:hyperlink r:id="rId14" w:history="1">
        <w:r w:rsidRPr="00A41FB7">
          <w:rPr>
            <w:rStyle w:val="Hyperlink"/>
            <w:rFonts w:ascii="Arial" w:hAnsi="Arial" w:cs="Arial"/>
            <w:sz w:val="22"/>
            <w:szCs w:val="22"/>
          </w:rPr>
          <w:t xml:space="preserve">published a </w:t>
        </w:r>
        <w:r w:rsidRPr="00A41FB7">
          <w:rPr>
            <w:rStyle w:val="Hyperlink"/>
            <w:rFonts w:ascii="Arial" w:hAnsi="Arial" w:cs="Arial"/>
            <w:sz w:val="22"/>
            <w:szCs w:val="22"/>
            <w:lang w:val="en"/>
          </w:rPr>
          <w:t>brief overview of councils’ regulatory responsibilities</w:t>
        </w:r>
      </w:hyperlink>
      <w:r w:rsidRPr="00A41FB7">
        <w:rPr>
          <w:rFonts w:ascii="Arial" w:hAnsi="Arial" w:cs="Arial"/>
          <w:sz w:val="22"/>
          <w:szCs w:val="22"/>
          <w:lang w:val="en"/>
        </w:rPr>
        <w:t xml:space="preserve"> where there is a relevant sports ground in their area, to assist senior officers and members in seeking assurance on this issue.</w:t>
      </w:r>
    </w:p>
    <w:p w14:paraId="09DBE0CF" w14:textId="534C135B" w:rsidR="00A41FB7" w:rsidRDefault="00A41FB7" w:rsidP="00A41FB7">
      <w:pPr>
        <w:pStyle w:val="paragraph"/>
        <w:ind w:left="-11"/>
        <w:textAlignment w:val="baseline"/>
        <w:rPr>
          <w:rFonts w:ascii="Arial" w:hAnsi="Arial" w:cs="Arial"/>
          <w:sz w:val="22"/>
          <w:szCs w:val="22"/>
          <w:lang w:val="en"/>
        </w:rPr>
      </w:pPr>
    </w:p>
    <w:p w14:paraId="288F5FB4" w14:textId="7B274ACE" w:rsidR="00A41FB7" w:rsidRPr="00A41FB7" w:rsidRDefault="00A41FB7" w:rsidP="00A41FB7">
      <w:pPr>
        <w:rPr>
          <w:i/>
          <w:iCs/>
        </w:rPr>
      </w:pPr>
      <w:r w:rsidRPr="00924E33">
        <w:rPr>
          <w:i/>
          <w:iCs/>
        </w:rPr>
        <w:t xml:space="preserve">Protective screens in taxis </w:t>
      </w:r>
    </w:p>
    <w:p w14:paraId="725DA094" w14:textId="77777777" w:rsidR="00A41FB7" w:rsidRDefault="00A41FB7" w:rsidP="00A41FB7">
      <w:pPr>
        <w:pStyle w:val="paragraph"/>
        <w:ind w:left="-11"/>
        <w:textAlignment w:val="baseline"/>
        <w:rPr>
          <w:rFonts w:ascii="Arial" w:hAnsi="Arial" w:cs="Arial"/>
          <w:i/>
          <w:iCs/>
          <w:color w:val="000000"/>
          <w:sz w:val="22"/>
          <w:szCs w:val="22"/>
          <w:lang w:val="en-US"/>
        </w:rPr>
      </w:pPr>
    </w:p>
    <w:p w14:paraId="2080F3D0" w14:textId="0E1639F9" w:rsidR="00A41FB7" w:rsidRPr="00A41FB7" w:rsidRDefault="00291C28" w:rsidP="00A41FB7">
      <w:pPr>
        <w:pStyle w:val="paragraph"/>
        <w:numPr>
          <w:ilvl w:val="0"/>
          <w:numId w:val="38"/>
        </w:numPr>
        <w:ind w:left="284" w:hanging="295"/>
        <w:textAlignment w:val="baseline"/>
        <w:rPr>
          <w:rFonts w:ascii="Arial" w:hAnsi="Arial" w:cs="Arial"/>
          <w:i/>
          <w:iCs/>
          <w:color w:val="000000"/>
          <w:sz w:val="22"/>
          <w:szCs w:val="22"/>
          <w:lang w:val="en-US"/>
        </w:rPr>
      </w:pPr>
      <w:r w:rsidRPr="00A41FB7">
        <w:rPr>
          <w:rFonts w:ascii="Arial" w:hAnsi="Arial" w:cs="Arial"/>
          <w:sz w:val="22"/>
          <w:szCs w:val="22"/>
        </w:rPr>
        <w:t>In June</w:t>
      </w:r>
      <w:r w:rsidR="00755C5A" w:rsidRPr="00A41FB7">
        <w:rPr>
          <w:rFonts w:ascii="Arial" w:hAnsi="Arial" w:cs="Arial"/>
          <w:sz w:val="22"/>
          <w:szCs w:val="22"/>
        </w:rPr>
        <w:t>,</w:t>
      </w:r>
      <w:r w:rsidRPr="00A41FB7">
        <w:rPr>
          <w:rFonts w:ascii="Arial" w:hAnsi="Arial" w:cs="Arial"/>
          <w:sz w:val="22"/>
          <w:szCs w:val="22"/>
        </w:rPr>
        <w:t xml:space="preserve"> the LGA published a </w:t>
      </w:r>
      <w:hyperlink r:id="rId15" w:history="1">
        <w:r w:rsidRPr="00A41FB7">
          <w:rPr>
            <w:rStyle w:val="Hyperlink"/>
            <w:rFonts w:ascii="Arial" w:hAnsi="Arial" w:cs="Arial"/>
            <w:sz w:val="22"/>
            <w:szCs w:val="22"/>
          </w:rPr>
          <w:t>short note for councils on the use of protective screens in taxis and private hire vehicles</w:t>
        </w:r>
      </w:hyperlink>
      <w:r w:rsidRPr="00A41FB7">
        <w:rPr>
          <w:rFonts w:ascii="Arial" w:hAnsi="Arial" w:cs="Arial"/>
          <w:sz w:val="22"/>
          <w:szCs w:val="22"/>
        </w:rPr>
        <w:t>. Councils have been receiving queries from taxi and private hire vehicle (PHV) drivers and operators about the use of temporary screens as a way of providing physical separation between drivers and passengers in order to reduce the transmission of COVID-19. The note provides an overview of relevant guidance and signposts to approaches taken by some of those authorities who have taken a position on the use of screens.</w:t>
      </w:r>
    </w:p>
    <w:p w14:paraId="05BABCE8" w14:textId="67EDD3A4" w:rsidR="00A41FB7" w:rsidRDefault="00A41FB7" w:rsidP="00A41FB7">
      <w:pPr>
        <w:pStyle w:val="paragraph"/>
        <w:ind w:left="-11"/>
        <w:textAlignment w:val="baseline"/>
        <w:rPr>
          <w:rFonts w:ascii="Arial" w:hAnsi="Arial" w:cs="Arial"/>
          <w:sz w:val="22"/>
          <w:szCs w:val="22"/>
        </w:rPr>
      </w:pPr>
    </w:p>
    <w:p w14:paraId="4ADA0960" w14:textId="5BD54E17" w:rsidR="00A41FB7" w:rsidRDefault="00A41FB7" w:rsidP="00A41FB7">
      <w:pPr>
        <w:rPr>
          <w:i/>
          <w:iCs/>
        </w:rPr>
      </w:pPr>
      <w:r w:rsidRPr="00847CEF">
        <w:rPr>
          <w:i/>
          <w:iCs/>
        </w:rPr>
        <w:t>Scams</w:t>
      </w:r>
    </w:p>
    <w:p w14:paraId="2121BE72" w14:textId="77777777" w:rsidR="00A41FB7" w:rsidRPr="00A41FB7" w:rsidRDefault="00A41FB7" w:rsidP="00A41FB7">
      <w:pPr>
        <w:rPr>
          <w:i/>
          <w:iCs/>
        </w:rPr>
      </w:pPr>
    </w:p>
    <w:p w14:paraId="184AF42F" w14:textId="0E8676EF" w:rsidR="00A41FB7" w:rsidRPr="00A41FB7" w:rsidRDefault="00291C28" w:rsidP="00A41FB7">
      <w:pPr>
        <w:pStyle w:val="paragraph"/>
        <w:numPr>
          <w:ilvl w:val="0"/>
          <w:numId w:val="38"/>
        </w:numPr>
        <w:ind w:left="284" w:hanging="295"/>
        <w:textAlignment w:val="baseline"/>
        <w:rPr>
          <w:rFonts w:ascii="Arial" w:hAnsi="Arial" w:cs="Arial"/>
          <w:i/>
          <w:iCs/>
          <w:color w:val="000000"/>
          <w:sz w:val="22"/>
          <w:szCs w:val="22"/>
          <w:lang w:val="en-US"/>
        </w:rPr>
      </w:pPr>
      <w:r w:rsidRPr="00A41FB7">
        <w:rPr>
          <w:rFonts w:ascii="Arial" w:hAnsi="Arial" w:cs="Arial"/>
          <w:color w:val="000000"/>
          <w:sz w:val="22"/>
          <w:szCs w:val="22"/>
        </w:rPr>
        <w:t>Sadly</w:t>
      </w:r>
      <w:r w:rsidR="00120B56" w:rsidRPr="00A41FB7">
        <w:rPr>
          <w:rFonts w:ascii="Arial" w:hAnsi="Arial" w:cs="Arial"/>
          <w:color w:val="000000"/>
          <w:sz w:val="22"/>
          <w:szCs w:val="22"/>
        </w:rPr>
        <w:t>,</w:t>
      </w:r>
      <w:r w:rsidRPr="00A41FB7">
        <w:rPr>
          <w:rFonts w:ascii="Arial" w:hAnsi="Arial" w:cs="Arial"/>
          <w:color w:val="000000"/>
          <w:sz w:val="22"/>
          <w:szCs w:val="22"/>
        </w:rPr>
        <w:t xml:space="preserve"> c</w:t>
      </w:r>
      <w:r w:rsidRPr="00A41FB7">
        <w:rPr>
          <w:rStyle w:val="normaltextrun1"/>
          <w:rFonts w:ascii="Arial" w:hAnsi="Arial" w:cs="Arial"/>
          <w:color w:val="000000"/>
          <w:sz w:val="22"/>
          <w:szCs w:val="22"/>
        </w:rPr>
        <w:t>riminals have been exploiting COVID-19 to defraud the public</w:t>
      </w:r>
      <w:proofErr w:type="gramStart"/>
      <w:r w:rsidR="00BA3661" w:rsidRPr="00A41FB7">
        <w:rPr>
          <w:rStyle w:val="normaltextrun1"/>
          <w:rFonts w:ascii="Arial" w:hAnsi="Arial" w:cs="Arial"/>
          <w:color w:val="000000"/>
          <w:sz w:val="22"/>
          <w:szCs w:val="22"/>
        </w:rPr>
        <w:t>,</w:t>
      </w:r>
      <w:r w:rsidRPr="00A41FB7">
        <w:rPr>
          <w:rStyle w:val="normaltextrun1"/>
          <w:rFonts w:ascii="Arial" w:hAnsi="Arial" w:cs="Arial"/>
          <w:color w:val="000000"/>
          <w:sz w:val="22"/>
          <w:szCs w:val="22"/>
        </w:rPr>
        <w:t xml:space="preserve"> </w:t>
      </w:r>
      <w:r w:rsidRPr="00A41FB7">
        <w:rPr>
          <w:rStyle w:val="normaltextrun1"/>
          <w:rFonts w:ascii="Arial" w:hAnsi="Arial" w:cs="Arial"/>
          <w:color w:val="000000"/>
          <w:sz w:val="22"/>
          <w:szCs w:val="22"/>
          <w:lang w:val="en"/>
        </w:rPr>
        <w:t>in particular</w:t>
      </w:r>
      <w:r w:rsidR="00BA3661" w:rsidRPr="00A41FB7">
        <w:rPr>
          <w:rStyle w:val="normaltextrun1"/>
          <w:rFonts w:ascii="Arial" w:hAnsi="Arial" w:cs="Arial"/>
          <w:color w:val="000000"/>
          <w:sz w:val="22"/>
          <w:szCs w:val="22"/>
          <w:lang w:val="en"/>
        </w:rPr>
        <w:t>,</w:t>
      </w:r>
      <w:r w:rsidRPr="00A41FB7">
        <w:rPr>
          <w:rStyle w:val="normaltextrun1"/>
          <w:rFonts w:ascii="Arial" w:hAnsi="Arial" w:cs="Arial"/>
          <w:color w:val="000000"/>
          <w:sz w:val="22"/>
          <w:szCs w:val="22"/>
          <w:lang w:val="en"/>
        </w:rPr>
        <w:t xml:space="preserve"> older</w:t>
      </w:r>
      <w:proofErr w:type="gramEnd"/>
      <w:r w:rsidRPr="00A41FB7">
        <w:rPr>
          <w:rStyle w:val="normaltextrun1"/>
          <w:rFonts w:ascii="Arial" w:hAnsi="Arial" w:cs="Arial"/>
          <w:color w:val="000000"/>
          <w:sz w:val="22"/>
          <w:szCs w:val="22"/>
          <w:lang w:val="en"/>
        </w:rPr>
        <w:t xml:space="preserve"> and vulnerable people who are isolated from family and friends. The LGA has warned consumers about a number of new </w:t>
      </w:r>
      <w:hyperlink r:id="rId16" w:history="1">
        <w:r w:rsidRPr="00A41FB7">
          <w:rPr>
            <w:rStyle w:val="Hyperlink"/>
            <w:rFonts w:ascii="Arial" w:hAnsi="Arial" w:cs="Arial"/>
            <w:sz w:val="22"/>
            <w:szCs w:val="22"/>
            <w:lang w:val="en"/>
          </w:rPr>
          <w:t>coronavirus-related scams</w:t>
        </w:r>
      </w:hyperlink>
      <w:r w:rsidRPr="00A41FB7">
        <w:rPr>
          <w:rStyle w:val="normaltextrun1"/>
          <w:rFonts w:ascii="Arial" w:hAnsi="Arial" w:cs="Arial"/>
          <w:color w:val="000000"/>
          <w:sz w:val="22"/>
          <w:szCs w:val="22"/>
          <w:lang w:val="en"/>
        </w:rPr>
        <w:t xml:space="preserve">, including </w:t>
      </w:r>
      <w:r w:rsidRPr="00A41FB7">
        <w:rPr>
          <w:rFonts w:ascii="Arial" w:hAnsi="Arial" w:cs="Arial"/>
          <w:color w:val="000000"/>
          <w:sz w:val="22"/>
          <w:szCs w:val="22"/>
          <w:lang w:val="en"/>
        </w:rPr>
        <w:t xml:space="preserve">criminals trying </w:t>
      </w:r>
      <w:r w:rsidRPr="00A41FB7">
        <w:rPr>
          <w:rFonts w:ascii="Arial" w:hAnsi="Arial" w:cs="Arial"/>
          <w:color w:val="000000"/>
          <w:sz w:val="22"/>
          <w:szCs w:val="22"/>
          <w:lang w:val="en"/>
        </w:rPr>
        <w:lastRenderedPageBreak/>
        <w:t>to con people out of money by pretending to be from the NHS Test and Trace Service. The LGA has urged business</w:t>
      </w:r>
      <w:r w:rsidR="005939A0" w:rsidRPr="00A41FB7">
        <w:rPr>
          <w:rFonts w:ascii="Arial" w:hAnsi="Arial" w:cs="Arial"/>
          <w:color w:val="000000"/>
          <w:sz w:val="22"/>
          <w:szCs w:val="22"/>
          <w:lang w:val="en"/>
        </w:rPr>
        <w:t>es</w:t>
      </w:r>
      <w:r w:rsidRPr="00A41FB7">
        <w:rPr>
          <w:rFonts w:ascii="Arial" w:hAnsi="Arial" w:cs="Arial"/>
          <w:color w:val="000000"/>
          <w:sz w:val="22"/>
          <w:szCs w:val="22"/>
          <w:lang w:val="en"/>
        </w:rPr>
        <w:t xml:space="preserve"> such as banks, family, friends and </w:t>
      </w:r>
      <w:proofErr w:type="spellStart"/>
      <w:r w:rsidRPr="00A41FB7">
        <w:rPr>
          <w:rFonts w:ascii="Arial" w:hAnsi="Arial" w:cs="Arial"/>
          <w:color w:val="000000"/>
          <w:sz w:val="22"/>
          <w:szCs w:val="22"/>
          <w:lang w:val="en"/>
        </w:rPr>
        <w:t>neighbours</w:t>
      </w:r>
      <w:proofErr w:type="spellEnd"/>
      <w:r w:rsidRPr="00A41FB7">
        <w:rPr>
          <w:rFonts w:ascii="Arial" w:hAnsi="Arial" w:cs="Arial"/>
          <w:color w:val="000000"/>
          <w:sz w:val="22"/>
          <w:szCs w:val="22"/>
          <w:lang w:val="en"/>
        </w:rPr>
        <w:t xml:space="preserve"> to work together to prevent fraud from happening in the first place and stop fraudsters taking advantage at this time of national crisis.</w:t>
      </w:r>
    </w:p>
    <w:p w14:paraId="578D69B7" w14:textId="671D88D7" w:rsidR="00A41FB7" w:rsidRDefault="00A41FB7" w:rsidP="00A41FB7">
      <w:pPr>
        <w:pStyle w:val="paragraph"/>
        <w:textAlignment w:val="baseline"/>
        <w:rPr>
          <w:rFonts w:ascii="Arial" w:hAnsi="Arial" w:cs="Arial"/>
          <w:color w:val="000000"/>
          <w:sz w:val="22"/>
          <w:szCs w:val="22"/>
          <w:lang w:val="en"/>
        </w:rPr>
      </w:pPr>
    </w:p>
    <w:p w14:paraId="73178781" w14:textId="0DCDEAF3" w:rsidR="00A41FB7" w:rsidRPr="00A41FB7" w:rsidRDefault="00A41FB7" w:rsidP="00A41FB7">
      <w:pPr>
        <w:rPr>
          <w:i/>
          <w:iCs/>
        </w:rPr>
      </w:pPr>
      <w:r w:rsidRPr="00BE6A47">
        <w:rPr>
          <w:i/>
          <w:iCs/>
        </w:rPr>
        <w:t xml:space="preserve">Beach safety </w:t>
      </w:r>
    </w:p>
    <w:p w14:paraId="35A1D42B" w14:textId="77777777" w:rsidR="00A41FB7" w:rsidRDefault="00A41FB7" w:rsidP="00A41FB7">
      <w:pPr>
        <w:pStyle w:val="paragraph"/>
        <w:textAlignment w:val="baseline"/>
        <w:rPr>
          <w:rFonts w:ascii="Arial" w:hAnsi="Arial" w:cs="Arial"/>
          <w:i/>
          <w:iCs/>
          <w:color w:val="000000"/>
          <w:sz w:val="22"/>
          <w:szCs w:val="22"/>
          <w:lang w:val="en-US"/>
        </w:rPr>
      </w:pPr>
    </w:p>
    <w:p w14:paraId="46CFF633" w14:textId="3324D2DA" w:rsidR="00A41FB7" w:rsidRPr="00A41FB7" w:rsidRDefault="00291C28" w:rsidP="00A41FB7">
      <w:pPr>
        <w:pStyle w:val="paragraph"/>
        <w:numPr>
          <w:ilvl w:val="0"/>
          <w:numId w:val="38"/>
        </w:numPr>
        <w:ind w:left="284" w:hanging="295"/>
        <w:textAlignment w:val="baseline"/>
        <w:rPr>
          <w:rStyle w:val="normaltextrun1"/>
          <w:rFonts w:ascii="Arial" w:hAnsi="Arial" w:cs="Arial"/>
          <w:i/>
          <w:iCs/>
          <w:color w:val="000000"/>
          <w:sz w:val="22"/>
          <w:szCs w:val="22"/>
          <w:lang w:val="en-US"/>
        </w:rPr>
      </w:pPr>
      <w:r w:rsidRPr="00A41FB7">
        <w:rPr>
          <w:rStyle w:val="normaltextrun1"/>
          <w:rFonts w:ascii="Arial" w:hAnsi="Arial" w:cs="Arial"/>
          <w:color w:val="000000" w:themeColor="text1"/>
          <w:sz w:val="22"/>
          <w:szCs w:val="22"/>
        </w:rPr>
        <w:t xml:space="preserve">Over the past few months there have been numerous incidents at overcrowded beaches in England. With the country facing what could be its busiest ever summer beach season, with many schools closed and restrictions on travel abroad, the LGA </w:t>
      </w:r>
      <w:hyperlink r:id="rId17" w:history="1">
        <w:r w:rsidRPr="00A41FB7">
          <w:rPr>
            <w:rStyle w:val="Hyperlink"/>
            <w:rFonts w:ascii="Arial" w:hAnsi="Arial" w:cs="Arial"/>
            <w:sz w:val="22"/>
            <w:szCs w:val="22"/>
          </w:rPr>
          <w:t>has made i</w:t>
        </w:r>
        <w:r w:rsidR="002830BD" w:rsidRPr="00A41FB7">
          <w:rPr>
            <w:rStyle w:val="Hyperlink"/>
            <w:rFonts w:ascii="Arial" w:hAnsi="Arial" w:cs="Arial"/>
            <w:sz w:val="22"/>
            <w:szCs w:val="22"/>
          </w:rPr>
          <w:t>t</w:t>
        </w:r>
        <w:r w:rsidRPr="00A41FB7">
          <w:rPr>
            <w:rStyle w:val="Hyperlink"/>
            <w:rFonts w:ascii="Arial" w:hAnsi="Arial" w:cs="Arial"/>
            <w:sz w:val="22"/>
            <w:szCs w:val="22"/>
          </w:rPr>
          <w:t xml:space="preserve"> clear</w:t>
        </w:r>
      </w:hyperlink>
      <w:r w:rsidRPr="00A41FB7">
        <w:rPr>
          <w:rStyle w:val="normaltextrun1"/>
          <w:rFonts w:ascii="Arial" w:hAnsi="Arial" w:cs="Arial"/>
          <w:color w:val="2D2D2D"/>
          <w:sz w:val="22"/>
          <w:szCs w:val="22"/>
        </w:rPr>
        <w:t xml:space="preserve"> </w:t>
      </w:r>
      <w:r w:rsidRPr="00A41FB7">
        <w:rPr>
          <w:rStyle w:val="normaltextrun1"/>
          <w:rFonts w:ascii="Arial" w:hAnsi="Arial" w:cs="Arial"/>
          <w:color w:val="000000" w:themeColor="text1"/>
          <w:sz w:val="22"/>
          <w:szCs w:val="22"/>
        </w:rPr>
        <w:t>that councils urgently need government funding to help them introduce measures to improve safety at beaches and coastal spots, particularly as a lifeguard service still won’t be provided at all the beaches patrolled in a normal summer.</w:t>
      </w:r>
    </w:p>
    <w:p w14:paraId="26B9C43F" w14:textId="3FAA7091" w:rsidR="00A41FB7" w:rsidRDefault="00A41FB7" w:rsidP="00A41FB7">
      <w:pPr>
        <w:pStyle w:val="paragraph"/>
        <w:textAlignment w:val="baseline"/>
        <w:rPr>
          <w:rStyle w:val="normaltextrun1"/>
          <w:rFonts w:ascii="Arial" w:hAnsi="Arial" w:cs="Arial"/>
          <w:color w:val="000000" w:themeColor="text1"/>
          <w:sz w:val="22"/>
          <w:szCs w:val="22"/>
        </w:rPr>
      </w:pPr>
    </w:p>
    <w:p w14:paraId="730399E2" w14:textId="77777777" w:rsidR="00A41FB7" w:rsidRPr="00291C28" w:rsidRDefault="00A41FB7" w:rsidP="00A41FB7">
      <w:pPr>
        <w:pStyle w:val="paragraph"/>
        <w:textAlignment w:val="baseline"/>
        <w:rPr>
          <w:rFonts w:ascii="Arial" w:hAnsi="Arial" w:cs="Arial"/>
          <w:sz w:val="22"/>
          <w:szCs w:val="22"/>
          <w:lang w:val="en-US"/>
        </w:rPr>
      </w:pPr>
      <w:r w:rsidRPr="00291C28">
        <w:rPr>
          <w:rStyle w:val="normaltextrun1"/>
          <w:rFonts w:ascii="Arial" w:hAnsi="Arial" w:cs="Arial"/>
          <w:b/>
          <w:bCs/>
          <w:color w:val="000000"/>
          <w:sz w:val="22"/>
          <w:szCs w:val="22"/>
        </w:rPr>
        <w:t xml:space="preserve">Modern Slavery </w:t>
      </w:r>
    </w:p>
    <w:p w14:paraId="0379CEEA" w14:textId="77777777" w:rsidR="00A41FB7" w:rsidRDefault="00A41FB7" w:rsidP="00A41FB7">
      <w:pPr>
        <w:pStyle w:val="paragraph"/>
        <w:textAlignment w:val="baseline"/>
        <w:rPr>
          <w:rStyle w:val="normaltextrun1"/>
          <w:rFonts w:ascii="Arial" w:hAnsi="Arial" w:cs="Arial"/>
          <w:i/>
          <w:iCs/>
          <w:color w:val="000000"/>
          <w:sz w:val="22"/>
          <w:szCs w:val="22"/>
          <w:lang w:val="en-US"/>
        </w:rPr>
      </w:pPr>
    </w:p>
    <w:p w14:paraId="1685C829" w14:textId="255C91FB" w:rsidR="00A41FB7" w:rsidRPr="00A41FB7" w:rsidRDefault="00291C28" w:rsidP="00A41FB7">
      <w:pPr>
        <w:pStyle w:val="paragraph"/>
        <w:numPr>
          <w:ilvl w:val="0"/>
          <w:numId w:val="38"/>
        </w:numPr>
        <w:ind w:left="284" w:hanging="295"/>
        <w:textAlignment w:val="baseline"/>
        <w:rPr>
          <w:rFonts w:ascii="Arial" w:hAnsi="Arial" w:cs="Arial"/>
          <w:i/>
          <w:iCs/>
          <w:color w:val="000000"/>
          <w:sz w:val="22"/>
          <w:szCs w:val="22"/>
          <w:lang w:val="en-US"/>
        </w:rPr>
      </w:pPr>
      <w:r w:rsidRPr="00A41FB7">
        <w:rPr>
          <w:rStyle w:val="normaltextrun1"/>
          <w:rFonts w:ascii="Arial" w:hAnsi="Arial" w:cs="Arial"/>
          <w:color w:val="000000"/>
          <w:sz w:val="22"/>
          <w:szCs w:val="22"/>
        </w:rPr>
        <w:t>COVID-19 has had a significant impact on modern slavery and human trafficking, through forced premises closures, displacement of victims and further reducing visibility within the community, whilst unemployment and furloughing has increased vulnerability. </w:t>
      </w:r>
      <w:r w:rsidRPr="00A41FB7">
        <w:rPr>
          <w:rStyle w:val="eop"/>
          <w:rFonts w:ascii="Arial" w:hAnsi="Arial" w:cs="Arial"/>
          <w:sz w:val="22"/>
          <w:szCs w:val="22"/>
          <w:lang w:val="en-US"/>
        </w:rPr>
        <w:t xml:space="preserve"> The LGA has encouraged </w:t>
      </w:r>
      <w:r w:rsidRPr="00A41FB7">
        <w:rPr>
          <w:rStyle w:val="eop"/>
          <w:rFonts w:ascii="Arial" w:hAnsi="Arial" w:cs="Arial"/>
          <w:color w:val="000000" w:themeColor="text1"/>
          <w:sz w:val="22"/>
          <w:szCs w:val="22"/>
          <w:lang w:val="en-US"/>
        </w:rPr>
        <w:t xml:space="preserve">councils to </w:t>
      </w:r>
      <w:r w:rsidRPr="00A41FB7">
        <w:rPr>
          <w:rFonts w:ascii="Arial" w:hAnsi="Arial" w:cs="Arial"/>
          <w:color w:val="000000" w:themeColor="text1"/>
          <w:sz w:val="22"/>
          <w:szCs w:val="22"/>
        </w:rPr>
        <w:t>engage with local policing and modern slavery partnerships to plan joint activity to tackle modern slavery.</w:t>
      </w:r>
    </w:p>
    <w:p w14:paraId="1EA0951C" w14:textId="118508F9" w:rsidR="00A41FB7" w:rsidRDefault="00A41FB7" w:rsidP="00A41FB7">
      <w:pPr>
        <w:pStyle w:val="paragraph"/>
        <w:textAlignment w:val="baseline"/>
        <w:rPr>
          <w:rFonts w:ascii="Arial" w:hAnsi="Arial" w:cs="Arial"/>
          <w:i/>
          <w:iCs/>
          <w:color w:val="000000"/>
          <w:sz w:val="22"/>
          <w:szCs w:val="22"/>
          <w:lang w:val="en-US"/>
        </w:rPr>
      </w:pPr>
    </w:p>
    <w:p w14:paraId="5B9025D2" w14:textId="77777777" w:rsidR="00A41FB7" w:rsidRDefault="00A41FB7" w:rsidP="00A41FB7">
      <w:pPr>
        <w:rPr>
          <w:b/>
          <w:bCs/>
        </w:rPr>
      </w:pPr>
      <w:r>
        <w:rPr>
          <w:b/>
          <w:bCs/>
        </w:rPr>
        <w:t>Domestic Abuse</w:t>
      </w:r>
    </w:p>
    <w:p w14:paraId="37B5FBF8" w14:textId="77777777" w:rsidR="00A41FB7" w:rsidRDefault="00A41FB7" w:rsidP="00A41FB7">
      <w:pPr>
        <w:pStyle w:val="paragraph"/>
        <w:textAlignment w:val="baseline"/>
        <w:rPr>
          <w:rFonts w:ascii="Arial" w:hAnsi="Arial" w:cs="Arial"/>
          <w:i/>
          <w:iCs/>
          <w:color w:val="000000"/>
          <w:sz w:val="22"/>
          <w:szCs w:val="22"/>
          <w:lang w:val="en-US"/>
        </w:rPr>
      </w:pPr>
    </w:p>
    <w:p w14:paraId="33EB35A2" w14:textId="617556D3" w:rsidR="00A41FB7" w:rsidRPr="00A41FB7" w:rsidRDefault="00382AD9" w:rsidP="00A41FB7">
      <w:pPr>
        <w:pStyle w:val="paragraph"/>
        <w:numPr>
          <w:ilvl w:val="0"/>
          <w:numId w:val="38"/>
        </w:numPr>
        <w:ind w:left="284" w:hanging="295"/>
        <w:textAlignment w:val="baseline"/>
        <w:rPr>
          <w:rFonts w:ascii="Arial" w:hAnsi="Arial" w:cs="Arial"/>
          <w:i/>
          <w:iCs/>
          <w:color w:val="000000"/>
          <w:sz w:val="22"/>
          <w:szCs w:val="22"/>
          <w:lang w:val="en-US"/>
        </w:rPr>
      </w:pPr>
      <w:r w:rsidRPr="00A41FB7">
        <w:rPr>
          <w:rFonts w:ascii="Arial" w:hAnsi="Arial" w:cs="Arial"/>
          <w:sz w:val="22"/>
          <w:szCs w:val="22"/>
        </w:rPr>
        <w:t>In June 2020, the LGA hosted a webinar on tackling domestic abuse. Guest speaker Nicole Jacobs, the Domestic Abuse Commissioner for England and Wales, opened the session</w:t>
      </w:r>
      <w:r w:rsidR="00EC6738" w:rsidRPr="00A41FB7">
        <w:rPr>
          <w:rFonts w:ascii="Arial" w:hAnsi="Arial" w:cs="Arial"/>
          <w:sz w:val="22"/>
          <w:szCs w:val="22"/>
        </w:rPr>
        <w:t xml:space="preserve"> and was f</w:t>
      </w:r>
      <w:r w:rsidRPr="00A41FB7">
        <w:rPr>
          <w:rFonts w:ascii="Arial" w:hAnsi="Arial" w:cs="Arial"/>
          <w:sz w:val="22"/>
          <w:szCs w:val="22"/>
        </w:rPr>
        <w:t>ollowed by two excellent local government speakers, from Lambeth and from Central Bedfordshire, speaking about how they had taken the lead on responding to domestic abuse and supporting victims during the COVID-19 pandemic. We had over 240 delegates join the webinar, with councils from all around the country engaging with the event. Many delegates have since been in touch to call for further sessions on this important issue. We will continue to share best practice across local government and work closely with the Domestic Abuse Commissioner’s office and the Government to help transform the response to domestic abuse.</w:t>
      </w:r>
    </w:p>
    <w:p w14:paraId="6D90C7B9" w14:textId="77777777" w:rsidR="00A41FB7" w:rsidRDefault="00A41FB7" w:rsidP="00A41FB7">
      <w:pPr>
        <w:pStyle w:val="paragraph"/>
        <w:ind w:left="284"/>
        <w:textAlignment w:val="baseline"/>
        <w:rPr>
          <w:rFonts w:ascii="Arial" w:hAnsi="Arial" w:cs="Arial"/>
          <w:i/>
          <w:iCs/>
          <w:color w:val="000000"/>
          <w:sz w:val="22"/>
          <w:szCs w:val="22"/>
          <w:lang w:val="en-US"/>
        </w:rPr>
      </w:pPr>
    </w:p>
    <w:p w14:paraId="1585F58C" w14:textId="0E353C89" w:rsidR="00A41FB7" w:rsidRPr="00A41FB7" w:rsidRDefault="00382AD9" w:rsidP="00A41FB7">
      <w:pPr>
        <w:pStyle w:val="paragraph"/>
        <w:numPr>
          <w:ilvl w:val="0"/>
          <w:numId w:val="38"/>
        </w:numPr>
        <w:ind w:left="284" w:hanging="295"/>
        <w:textAlignment w:val="baseline"/>
        <w:rPr>
          <w:rFonts w:ascii="Arial" w:hAnsi="Arial" w:cs="Arial"/>
          <w:i/>
          <w:iCs/>
          <w:color w:val="000000"/>
          <w:sz w:val="22"/>
          <w:szCs w:val="22"/>
          <w:lang w:val="en-US"/>
        </w:rPr>
      </w:pPr>
      <w:r w:rsidRPr="00A41FB7">
        <w:rPr>
          <w:rFonts w:ascii="Arial" w:hAnsi="Arial" w:cs="Arial"/>
          <w:sz w:val="22"/>
          <w:szCs w:val="22"/>
        </w:rPr>
        <w:t xml:space="preserve">This week, the LGA also </w:t>
      </w:r>
      <w:hyperlink r:id="rId18" w:history="1">
        <w:r w:rsidRPr="00A41FB7">
          <w:rPr>
            <w:rStyle w:val="Hyperlink"/>
            <w:rFonts w:ascii="Arial" w:hAnsi="Arial" w:cs="Arial"/>
            <w:sz w:val="22"/>
            <w:szCs w:val="22"/>
          </w:rPr>
          <w:t>briefed</w:t>
        </w:r>
      </w:hyperlink>
      <w:r w:rsidRPr="00A41FB7">
        <w:rPr>
          <w:rFonts w:ascii="Arial" w:hAnsi="Arial" w:cs="Arial"/>
          <w:sz w:val="22"/>
          <w:szCs w:val="22"/>
        </w:rPr>
        <w:t xml:space="preserve"> MPs ahead of the Remaining Stages (House of Commons) debate for the Domestic Abuse Bill. We highlighted the importance of investing in early intervention and prevention to tackle domestic abuse, we called for the Government to introduce a National Perpetrator Strategy and we highlighted the impact that domestic abuse has on children and young people as victims. The Bill will progress to the House of Lords shortly, where we will continue to lobby Government on this important issue.</w:t>
      </w:r>
    </w:p>
    <w:p w14:paraId="21166A20" w14:textId="77777777" w:rsidR="00A41FB7" w:rsidRDefault="00A41FB7" w:rsidP="00A41FB7">
      <w:pPr>
        <w:pStyle w:val="ListParagraph"/>
        <w:rPr>
          <w:i/>
          <w:iCs/>
          <w:color w:val="000000"/>
          <w:lang w:val="en-US"/>
        </w:rPr>
      </w:pPr>
    </w:p>
    <w:p w14:paraId="2B601BC7" w14:textId="29516F64" w:rsidR="00A41FB7" w:rsidRPr="00A41FB7" w:rsidRDefault="00A41FB7" w:rsidP="00A41FB7">
      <w:pPr>
        <w:rPr>
          <w:b/>
          <w:iCs/>
        </w:rPr>
      </w:pPr>
      <w:r w:rsidRPr="00504854">
        <w:rPr>
          <w:b/>
          <w:iCs/>
        </w:rPr>
        <w:t>Counter-extremism and community cohesion</w:t>
      </w:r>
    </w:p>
    <w:p w14:paraId="4F29B5EE" w14:textId="77777777" w:rsidR="00A41FB7" w:rsidRDefault="00A41FB7" w:rsidP="00A41FB7">
      <w:pPr>
        <w:pStyle w:val="ListParagraph"/>
      </w:pPr>
    </w:p>
    <w:p w14:paraId="3A3FDF75" w14:textId="3F6C4FFD" w:rsidR="00A41FB7" w:rsidRPr="00A41FB7" w:rsidRDefault="004E10D2" w:rsidP="00A41FB7">
      <w:pPr>
        <w:pStyle w:val="paragraph"/>
        <w:numPr>
          <w:ilvl w:val="0"/>
          <w:numId w:val="38"/>
        </w:numPr>
        <w:ind w:left="426" w:hanging="437"/>
        <w:textAlignment w:val="baseline"/>
        <w:rPr>
          <w:rFonts w:ascii="Arial" w:hAnsi="Arial" w:cs="Arial"/>
          <w:i/>
          <w:iCs/>
          <w:color w:val="000000"/>
          <w:sz w:val="22"/>
          <w:szCs w:val="22"/>
          <w:lang w:val="en-US"/>
        </w:rPr>
      </w:pPr>
      <w:r w:rsidRPr="00A41FB7">
        <w:rPr>
          <w:rFonts w:ascii="Arial" w:hAnsi="Arial" w:cs="Arial"/>
          <w:sz w:val="22"/>
          <w:szCs w:val="22"/>
        </w:rPr>
        <w:t xml:space="preserve">We have been continuing to explore the evolving challenges around extremism and community cohesion related to the pandemic. This has included hosting two roundtables with the </w:t>
      </w:r>
      <w:hyperlink r:id="rId19" w:history="1">
        <w:r w:rsidRPr="00A41FB7">
          <w:rPr>
            <w:rStyle w:val="Hyperlink"/>
            <w:rFonts w:ascii="Arial" w:hAnsi="Arial" w:cs="Arial"/>
            <w:sz w:val="22"/>
            <w:szCs w:val="22"/>
          </w:rPr>
          <w:t>Special Interest Group on Countering Extremism</w:t>
        </w:r>
      </w:hyperlink>
      <w:r w:rsidRPr="00A41FB7">
        <w:rPr>
          <w:rFonts w:ascii="Arial" w:hAnsi="Arial" w:cs="Arial"/>
          <w:sz w:val="22"/>
          <w:szCs w:val="22"/>
        </w:rPr>
        <w:t xml:space="preserve"> (SIGCE - a local authority led network co-chaired by Leeds and Luton councils) for councils to share experiences and approaches, and discuss some of the anticipated longer-term implications from the </w:t>
      </w:r>
      <w:r w:rsidRPr="00A41FB7">
        <w:rPr>
          <w:rFonts w:ascii="Arial" w:hAnsi="Arial" w:cs="Arial"/>
          <w:sz w:val="22"/>
          <w:szCs w:val="22"/>
        </w:rPr>
        <w:lastRenderedPageBreak/>
        <w:t>pandemic in this space. We have also continued to work with the SIGCE’s Far Right Working Group, which is working across a small group of local authorities to proactively respond to far-right activism and provide support to others facing emerging issues.</w:t>
      </w:r>
    </w:p>
    <w:p w14:paraId="39457780" w14:textId="77777777" w:rsidR="00A41FB7" w:rsidRDefault="00A41FB7" w:rsidP="00A41FB7">
      <w:pPr>
        <w:pStyle w:val="paragraph"/>
        <w:ind w:left="426"/>
        <w:textAlignment w:val="baseline"/>
        <w:rPr>
          <w:rFonts w:ascii="Arial" w:hAnsi="Arial" w:cs="Arial"/>
          <w:i/>
          <w:iCs/>
          <w:color w:val="000000"/>
          <w:sz w:val="22"/>
          <w:szCs w:val="22"/>
          <w:lang w:val="en-US"/>
        </w:rPr>
      </w:pPr>
    </w:p>
    <w:p w14:paraId="0B4D6D28" w14:textId="77777777" w:rsidR="00A41FB7" w:rsidRDefault="004E10D2" w:rsidP="00A41FB7">
      <w:pPr>
        <w:pStyle w:val="paragraph"/>
        <w:numPr>
          <w:ilvl w:val="0"/>
          <w:numId w:val="38"/>
        </w:numPr>
        <w:ind w:left="426" w:hanging="437"/>
        <w:textAlignment w:val="baseline"/>
        <w:rPr>
          <w:rFonts w:ascii="Arial" w:hAnsi="Arial" w:cs="Arial"/>
          <w:i/>
          <w:iCs/>
          <w:color w:val="000000"/>
          <w:sz w:val="22"/>
          <w:szCs w:val="22"/>
          <w:lang w:val="en-US"/>
        </w:rPr>
      </w:pPr>
      <w:r w:rsidRPr="00A41FB7">
        <w:rPr>
          <w:rFonts w:ascii="Arial" w:hAnsi="Arial" w:cs="Arial"/>
          <w:sz w:val="22"/>
          <w:szCs w:val="22"/>
        </w:rPr>
        <w:t xml:space="preserve">In June we </w:t>
      </w:r>
      <w:hyperlink r:id="rId20" w:history="1">
        <w:r w:rsidRPr="00A41FB7">
          <w:rPr>
            <w:rStyle w:val="Hyperlink"/>
            <w:rFonts w:ascii="Arial" w:hAnsi="Arial" w:cs="Arial"/>
            <w:sz w:val="22"/>
            <w:szCs w:val="22"/>
          </w:rPr>
          <w:t>published a guidance note</w:t>
        </w:r>
      </w:hyperlink>
      <w:r w:rsidRPr="00A41FB7">
        <w:rPr>
          <w:rFonts w:ascii="Arial" w:hAnsi="Arial" w:cs="Arial"/>
          <w:sz w:val="22"/>
          <w:szCs w:val="22"/>
        </w:rPr>
        <w:t xml:space="preserve"> for local authorities who had received calls for changes to the names of estates and streets and the removal of statues etc (alongside objections to such proposals) to help councils work to ensure all sections of the community feel heard by decision-makers and each other.</w:t>
      </w:r>
    </w:p>
    <w:p w14:paraId="34614D2E" w14:textId="77777777" w:rsidR="00A41FB7" w:rsidRDefault="00A41FB7" w:rsidP="00A41FB7">
      <w:pPr>
        <w:pStyle w:val="ListParagraph"/>
      </w:pPr>
    </w:p>
    <w:p w14:paraId="17B7A95D" w14:textId="369E1C20" w:rsidR="00A41FB7" w:rsidRPr="00A41FB7" w:rsidRDefault="004E10D2" w:rsidP="00A41FB7">
      <w:pPr>
        <w:pStyle w:val="paragraph"/>
        <w:numPr>
          <w:ilvl w:val="0"/>
          <w:numId w:val="38"/>
        </w:numPr>
        <w:ind w:left="426" w:hanging="437"/>
        <w:textAlignment w:val="baseline"/>
        <w:rPr>
          <w:rFonts w:ascii="Arial" w:hAnsi="Arial" w:cs="Arial"/>
          <w:i/>
          <w:iCs/>
          <w:color w:val="000000"/>
          <w:sz w:val="22"/>
          <w:szCs w:val="22"/>
          <w:lang w:val="en-US"/>
        </w:rPr>
      </w:pPr>
      <w:r w:rsidRPr="00A41FB7">
        <w:rPr>
          <w:rFonts w:ascii="Arial" w:hAnsi="Arial" w:cs="Arial"/>
          <w:sz w:val="22"/>
          <w:szCs w:val="22"/>
        </w:rPr>
        <w:t xml:space="preserve">At the beginning of </w:t>
      </w:r>
      <w:proofErr w:type="gramStart"/>
      <w:r w:rsidRPr="00A41FB7">
        <w:rPr>
          <w:rFonts w:ascii="Arial" w:hAnsi="Arial" w:cs="Arial"/>
          <w:sz w:val="22"/>
          <w:szCs w:val="22"/>
        </w:rPr>
        <w:t>July</w:t>
      </w:r>
      <w:proofErr w:type="gramEnd"/>
      <w:r w:rsidRPr="00A41FB7">
        <w:rPr>
          <w:rFonts w:ascii="Arial" w:hAnsi="Arial" w:cs="Arial"/>
          <w:sz w:val="22"/>
          <w:szCs w:val="22"/>
        </w:rPr>
        <w:t xml:space="preserve"> we held a joint seminar with the SIGCE on online extremism for around 70 representatives from councils and statutory partners, which included inputs on current threats and opportunities to explore how authorities have been responding to issues at a local level.</w:t>
      </w:r>
    </w:p>
    <w:p w14:paraId="0C99B927" w14:textId="77777777" w:rsidR="00A41FB7" w:rsidRDefault="00A41FB7" w:rsidP="00A41FB7">
      <w:pPr>
        <w:pStyle w:val="ListParagraph"/>
        <w:rPr>
          <w:i/>
          <w:iCs/>
          <w:color w:val="000000"/>
          <w:lang w:val="en-US"/>
        </w:rPr>
      </w:pPr>
    </w:p>
    <w:p w14:paraId="0060BDCD" w14:textId="77777777" w:rsidR="00A41FB7" w:rsidRPr="00E555BC" w:rsidRDefault="00A41FB7" w:rsidP="00A41FB7">
      <w:pPr>
        <w:rPr>
          <w:b/>
          <w:bCs/>
        </w:rPr>
      </w:pPr>
      <w:r w:rsidRPr="00E555BC">
        <w:rPr>
          <w:b/>
          <w:bCs/>
        </w:rPr>
        <w:t>Fire &amp; Rescue Services</w:t>
      </w:r>
    </w:p>
    <w:p w14:paraId="1A5E1088" w14:textId="77777777" w:rsidR="00A41FB7" w:rsidRPr="00770290" w:rsidRDefault="00A41FB7" w:rsidP="00A41FB7"/>
    <w:p w14:paraId="6AA9BBE2" w14:textId="753D0D7B" w:rsidR="00A41FB7" w:rsidRPr="00A41FB7" w:rsidRDefault="00A41FB7" w:rsidP="00A41FB7">
      <w:pPr>
        <w:rPr>
          <w:i/>
          <w:iCs/>
        </w:rPr>
      </w:pPr>
      <w:r>
        <w:rPr>
          <w:i/>
          <w:iCs/>
        </w:rPr>
        <w:t>Fire authority members development support</w:t>
      </w:r>
    </w:p>
    <w:p w14:paraId="7BE90CD4" w14:textId="77777777" w:rsidR="00A41FB7" w:rsidRDefault="00A41FB7" w:rsidP="00A41FB7">
      <w:pPr>
        <w:pStyle w:val="ListParagraph"/>
      </w:pPr>
    </w:p>
    <w:p w14:paraId="4E1DB719" w14:textId="65060742" w:rsidR="00A41FB7" w:rsidRPr="00A41FB7" w:rsidRDefault="00E555BC" w:rsidP="00A41FB7">
      <w:pPr>
        <w:pStyle w:val="paragraph"/>
        <w:numPr>
          <w:ilvl w:val="0"/>
          <w:numId w:val="38"/>
        </w:numPr>
        <w:ind w:left="426" w:hanging="437"/>
        <w:textAlignment w:val="baseline"/>
        <w:rPr>
          <w:rFonts w:ascii="Arial" w:hAnsi="Arial" w:cs="Arial"/>
          <w:i/>
          <w:iCs/>
          <w:color w:val="000000"/>
          <w:sz w:val="22"/>
          <w:szCs w:val="22"/>
          <w:lang w:val="en-US"/>
        </w:rPr>
      </w:pPr>
      <w:r w:rsidRPr="00A41FB7">
        <w:rPr>
          <w:rFonts w:ascii="Arial" w:hAnsi="Arial" w:cs="Arial"/>
          <w:sz w:val="22"/>
          <w:szCs w:val="22"/>
        </w:rPr>
        <w:t xml:space="preserve">To support fire and rescue authority (FRA) members we have published a new fire specific member development webpage. Member development resources like our </w:t>
      </w:r>
      <w:hyperlink r:id="rId21">
        <w:r w:rsidRPr="00A41FB7">
          <w:rPr>
            <w:rStyle w:val="Hyperlink"/>
            <w:rFonts w:ascii="Arial" w:hAnsi="Arial" w:cs="Arial"/>
            <w:sz w:val="22"/>
            <w:szCs w:val="22"/>
          </w:rPr>
          <w:t>Leading the fire sector</w:t>
        </w:r>
      </w:hyperlink>
      <w:r w:rsidRPr="00A41FB7">
        <w:rPr>
          <w:rFonts w:ascii="Arial" w:hAnsi="Arial" w:cs="Arial"/>
          <w:sz w:val="22"/>
          <w:szCs w:val="22"/>
        </w:rPr>
        <w:t xml:space="preserve"> guide to oversight of performance and our </w:t>
      </w:r>
      <w:hyperlink r:id="rId22">
        <w:r w:rsidRPr="00A41FB7">
          <w:rPr>
            <w:rStyle w:val="Hyperlink"/>
            <w:rFonts w:ascii="Arial" w:hAnsi="Arial" w:cs="Arial"/>
            <w:sz w:val="22"/>
            <w:szCs w:val="22"/>
          </w:rPr>
          <w:t>New Member</w:t>
        </w:r>
      </w:hyperlink>
      <w:r w:rsidRPr="00A41FB7">
        <w:rPr>
          <w:rFonts w:ascii="Arial" w:hAnsi="Arial" w:cs="Arial"/>
          <w:sz w:val="22"/>
          <w:szCs w:val="22"/>
        </w:rPr>
        <w:t xml:space="preserve"> guide are directly accessible through the webpage. The webpage will also host new webinar videos on key aspect</w:t>
      </w:r>
      <w:r w:rsidR="0077434D" w:rsidRPr="00A41FB7">
        <w:rPr>
          <w:rFonts w:ascii="Arial" w:hAnsi="Arial" w:cs="Arial"/>
          <w:sz w:val="22"/>
          <w:szCs w:val="22"/>
        </w:rPr>
        <w:t>s</w:t>
      </w:r>
      <w:r w:rsidRPr="00A41FB7">
        <w:rPr>
          <w:rFonts w:ascii="Arial" w:hAnsi="Arial" w:cs="Arial"/>
          <w:sz w:val="22"/>
          <w:szCs w:val="22"/>
        </w:rPr>
        <w:t xml:space="preserve"> of the fire and rescue authority members role</w:t>
      </w:r>
      <w:r w:rsidR="001078C0" w:rsidRPr="00A41FB7">
        <w:rPr>
          <w:rFonts w:ascii="Arial" w:hAnsi="Arial" w:cs="Arial"/>
          <w:sz w:val="22"/>
          <w:szCs w:val="22"/>
        </w:rPr>
        <w:t xml:space="preserve">. </w:t>
      </w:r>
      <w:proofErr w:type="gramStart"/>
      <w:r w:rsidR="001078C0" w:rsidRPr="00A41FB7">
        <w:rPr>
          <w:rFonts w:ascii="Arial" w:hAnsi="Arial" w:cs="Arial"/>
          <w:sz w:val="22"/>
          <w:szCs w:val="22"/>
        </w:rPr>
        <w:t xml:space="preserve">These </w:t>
      </w:r>
      <w:r w:rsidRPr="00A41FB7">
        <w:rPr>
          <w:rFonts w:ascii="Arial" w:hAnsi="Arial" w:cs="Arial"/>
          <w:sz w:val="22"/>
          <w:szCs w:val="22"/>
        </w:rPr>
        <w:t xml:space="preserve"> includ</w:t>
      </w:r>
      <w:r w:rsidR="001078C0" w:rsidRPr="00A41FB7">
        <w:rPr>
          <w:rFonts w:ascii="Arial" w:hAnsi="Arial" w:cs="Arial"/>
          <w:sz w:val="22"/>
          <w:szCs w:val="22"/>
        </w:rPr>
        <w:t>e</w:t>
      </w:r>
      <w:proofErr w:type="gramEnd"/>
      <w:r w:rsidRPr="00A41FB7">
        <w:rPr>
          <w:rFonts w:ascii="Arial" w:hAnsi="Arial" w:cs="Arial"/>
          <w:sz w:val="22"/>
          <w:szCs w:val="22"/>
        </w:rPr>
        <w:t xml:space="preserve"> the FRA in times of crisis, FRA member induction, oversight of fire and rescue performance, and good officer/member relationships. We have also published a Diversity and Inclusion Champions </w:t>
      </w:r>
      <w:hyperlink r:id="rId23">
        <w:r w:rsidRPr="00A41FB7">
          <w:rPr>
            <w:rStyle w:val="Hyperlink"/>
            <w:rFonts w:ascii="Arial" w:hAnsi="Arial" w:cs="Arial"/>
            <w:sz w:val="22"/>
            <w:szCs w:val="22"/>
          </w:rPr>
          <w:t>webpage</w:t>
        </w:r>
      </w:hyperlink>
      <w:r w:rsidRPr="00A41FB7">
        <w:rPr>
          <w:rFonts w:ascii="Arial" w:hAnsi="Arial" w:cs="Arial"/>
          <w:sz w:val="22"/>
          <w:szCs w:val="22"/>
        </w:rPr>
        <w:t xml:space="preserve"> where outputs, resources and useful links to support FRA members will be hosted.</w:t>
      </w:r>
    </w:p>
    <w:p w14:paraId="33514C43" w14:textId="50E785A6" w:rsidR="00A41FB7" w:rsidRDefault="00A41FB7" w:rsidP="00A41FB7">
      <w:pPr>
        <w:pStyle w:val="paragraph"/>
        <w:ind w:left="-11"/>
        <w:textAlignment w:val="baseline"/>
        <w:rPr>
          <w:rFonts w:ascii="Arial" w:hAnsi="Arial" w:cs="Arial"/>
          <w:sz w:val="22"/>
          <w:szCs w:val="22"/>
        </w:rPr>
      </w:pPr>
    </w:p>
    <w:p w14:paraId="5CFF0CF1" w14:textId="383C7BC3" w:rsidR="00A41FB7" w:rsidRPr="00A41FB7" w:rsidRDefault="00A41FB7" w:rsidP="00A41FB7">
      <w:pPr>
        <w:rPr>
          <w:i/>
          <w:iCs/>
        </w:rPr>
      </w:pPr>
      <w:r>
        <w:rPr>
          <w:i/>
          <w:iCs/>
        </w:rPr>
        <w:t>Fire Standards Board</w:t>
      </w:r>
    </w:p>
    <w:p w14:paraId="05838B4E" w14:textId="77777777" w:rsidR="00A41FB7" w:rsidRDefault="00A41FB7" w:rsidP="00A41FB7">
      <w:pPr>
        <w:pStyle w:val="paragraph"/>
        <w:ind w:left="-11"/>
        <w:textAlignment w:val="baseline"/>
        <w:rPr>
          <w:rFonts w:ascii="Arial" w:hAnsi="Arial" w:cs="Arial"/>
          <w:i/>
          <w:iCs/>
          <w:color w:val="000000"/>
          <w:sz w:val="22"/>
          <w:szCs w:val="22"/>
          <w:lang w:val="en-US"/>
        </w:rPr>
      </w:pPr>
    </w:p>
    <w:p w14:paraId="270BE48E" w14:textId="2C2E94DE" w:rsidR="00A41FB7" w:rsidRDefault="00E555BC" w:rsidP="00A41FB7">
      <w:pPr>
        <w:pStyle w:val="paragraph"/>
        <w:numPr>
          <w:ilvl w:val="0"/>
          <w:numId w:val="38"/>
        </w:numPr>
        <w:ind w:left="426" w:hanging="437"/>
        <w:textAlignment w:val="baseline"/>
        <w:rPr>
          <w:rFonts w:ascii="Arial" w:hAnsi="Arial" w:cs="Arial"/>
          <w:i/>
          <w:iCs/>
          <w:color w:val="000000"/>
          <w:sz w:val="22"/>
          <w:szCs w:val="22"/>
          <w:lang w:val="en-US"/>
        </w:rPr>
      </w:pPr>
      <w:r w:rsidRPr="00A41FB7">
        <w:rPr>
          <w:rFonts w:ascii="Arial" w:hAnsi="Arial" w:cs="Arial"/>
          <w:sz w:val="22"/>
          <w:szCs w:val="22"/>
        </w:rPr>
        <w:t>Cllr Nick Chard attended a meeting of the Fire Standards Board on the 4 June where the proposed forward plan for standards delivery was discussed and the first tranche of standards were examined.</w:t>
      </w:r>
    </w:p>
    <w:p w14:paraId="1211D1EE" w14:textId="50AF63AA" w:rsidR="00A41FB7" w:rsidRDefault="00A41FB7" w:rsidP="00A41FB7">
      <w:pPr>
        <w:pStyle w:val="paragraph"/>
        <w:ind w:left="-11"/>
        <w:textAlignment w:val="baseline"/>
        <w:rPr>
          <w:rFonts w:ascii="Arial" w:hAnsi="Arial" w:cs="Arial"/>
          <w:i/>
          <w:iCs/>
          <w:color w:val="000000"/>
          <w:sz w:val="22"/>
          <w:szCs w:val="22"/>
          <w:lang w:val="en-US"/>
        </w:rPr>
      </w:pPr>
    </w:p>
    <w:p w14:paraId="738F402E" w14:textId="67EF8C46" w:rsidR="00A41FB7" w:rsidRPr="00A41FB7" w:rsidRDefault="00A41FB7" w:rsidP="00A41FB7">
      <w:pPr>
        <w:pStyle w:val="paragraph"/>
        <w:ind w:left="-11"/>
        <w:textAlignment w:val="baseline"/>
        <w:rPr>
          <w:rFonts w:ascii="Arial" w:hAnsi="Arial" w:cs="Arial"/>
          <w:i/>
          <w:iCs/>
          <w:color w:val="000000"/>
          <w:sz w:val="22"/>
          <w:szCs w:val="22"/>
          <w:lang w:val="en-US"/>
        </w:rPr>
      </w:pPr>
      <w:r w:rsidRPr="00A41FB7">
        <w:rPr>
          <w:rFonts w:ascii="Arial" w:hAnsi="Arial" w:cs="Arial"/>
          <w:i/>
          <w:iCs/>
        </w:rPr>
        <w:t>National Fire Chiefs Council People Engagement Forum</w:t>
      </w:r>
    </w:p>
    <w:p w14:paraId="20549547" w14:textId="77777777" w:rsidR="00A41FB7" w:rsidRPr="00A41FB7" w:rsidRDefault="00A41FB7" w:rsidP="00A41FB7">
      <w:pPr>
        <w:pStyle w:val="paragraph"/>
        <w:ind w:left="-11"/>
        <w:textAlignment w:val="baseline"/>
        <w:rPr>
          <w:rFonts w:ascii="Arial" w:hAnsi="Arial" w:cs="Arial"/>
          <w:i/>
          <w:iCs/>
          <w:color w:val="000000"/>
          <w:sz w:val="22"/>
          <w:szCs w:val="22"/>
          <w:lang w:val="en-US"/>
        </w:rPr>
      </w:pPr>
    </w:p>
    <w:p w14:paraId="4FD25589" w14:textId="532842D5" w:rsidR="00A41FB7" w:rsidRPr="00A41FB7" w:rsidRDefault="00E555BC" w:rsidP="00A41FB7">
      <w:pPr>
        <w:pStyle w:val="paragraph"/>
        <w:numPr>
          <w:ilvl w:val="0"/>
          <w:numId w:val="38"/>
        </w:numPr>
        <w:ind w:left="426" w:hanging="437"/>
        <w:textAlignment w:val="baseline"/>
        <w:rPr>
          <w:rFonts w:ascii="Arial" w:hAnsi="Arial" w:cs="Arial"/>
          <w:i/>
          <w:iCs/>
          <w:color w:val="000000"/>
          <w:sz w:val="22"/>
          <w:szCs w:val="22"/>
          <w:lang w:val="en-US"/>
        </w:rPr>
      </w:pPr>
      <w:r w:rsidRPr="00A41FB7">
        <w:rPr>
          <w:rFonts w:ascii="Arial" w:hAnsi="Arial" w:cs="Arial"/>
          <w:sz w:val="22"/>
          <w:szCs w:val="22"/>
        </w:rPr>
        <w:t>Cllr Roger Price attended the Forum on the 9 June where the new Equality, Diversity and Inclusion Strategy and apprenticeships were discussed in detail.</w:t>
      </w:r>
    </w:p>
    <w:p w14:paraId="4A98CBF5" w14:textId="62D54307" w:rsidR="00A41FB7" w:rsidRDefault="00A41FB7" w:rsidP="00A41FB7">
      <w:pPr>
        <w:pStyle w:val="paragraph"/>
        <w:textAlignment w:val="baseline"/>
        <w:rPr>
          <w:rFonts w:ascii="Arial" w:hAnsi="Arial" w:cs="Arial"/>
          <w:sz w:val="22"/>
          <w:szCs w:val="22"/>
        </w:rPr>
      </w:pPr>
    </w:p>
    <w:p w14:paraId="2A795942" w14:textId="43FACEF9" w:rsidR="00A41FB7" w:rsidRPr="00A41FB7" w:rsidRDefault="00A41FB7" w:rsidP="00A41FB7">
      <w:pPr>
        <w:rPr>
          <w:i/>
          <w:iCs/>
        </w:rPr>
      </w:pPr>
      <w:r>
        <w:rPr>
          <w:i/>
          <w:iCs/>
        </w:rPr>
        <w:t>Fire Lawyers Network</w:t>
      </w:r>
    </w:p>
    <w:p w14:paraId="25C6F826" w14:textId="77777777" w:rsidR="00A41FB7" w:rsidRDefault="00A41FB7" w:rsidP="00A41FB7">
      <w:pPr>
        <w:pStyle w:val="paragraph"/>
        <w:textAlignment w:val="baseline"/>
        <w:rPr>
          <w:rFonts w:ascii="Arial" w:hAnsi="Arial" w:cs="Arial"/>
          <w:i/>
          <w:iCs/>
          <w:color w:val="000000"/>
          <w:sz w:val="22"/>
          <w:szCs w:val="22"/>
          <w:lang w:val="en-US"/>
        </w:rPr>
      </w:pPr>
    </w:p>
    <w:p w14:paraId="4EDCB1E2" w14:textId="03A10E9C" w:rsidR="00A41FB7" w:rsidRPr="00A41FB7" w:rsidRDefault="00E555BC" w:rsidP="00A41FB7">
      <w:pPr>
        <w:pStyle w:val="paragraph"/>
        <w:numPr>
          <w:ilvl w:val="0"/>
          <w:numId w:val="38"/>
        </w:numPr>
        <w:ind w:left="426" w:hanging="437"/>
        <w:textAlignment w:val="baseline"/>
        <w:rPr>
          <w:rFonts w:ascii="Arial" w:hAnsi="Arial" w:cs="Arial"/>
          <w:i/>
          <w:iCs/>
          <w:color w:val="000000"/>
          <w:sz w:val="22"/>
          <w:szCs w:val="22"/>
          <w:lang w:val="en-US"/>
        </w:rPr>
      </w:pPr>
      <w:r w:rsidRPr="00A41FB7">
        <w:rPr>
          <w:rFonts w:ascii="Arial" w:hAnsi="Arial" w:cs="Arial"/>
          <w:sz w:val="22"/>
          <w:szCs w:val="22"/>
        </w:rPr>
        <w:t>Policy and workforce officers attended the Network meeting on the 26 June and updated the</w:t>
      </w:r>
      <w:r w:rsidR="00CC298F" w:rsidRPr="00A41FB7">
        <w:rPr>
          <w:rFonts w:ascii="Arial" w:hAnsi="Arial" w:cs="Arial"/>
          <w:sz w:val="22"/>
          <w:szCs w:val="22"/>
        </w:rPr>
        <w:t>m</w:t>
      </w:r>
      <w:r w:rsidRPr="00A41FB7">
        <w:rPr>
          <w:rFonts w:ascii="Arial" w:hAnsi="Arial" w:cs="Arial"/>
          <w:sz w:val="22"/>
          <w:szCs w:val="22"/>
        </w:rPr>
        <w:t xml:space="preserve"> on activity around the COVID-19 response by fire and rescue services, including the wide range of activities undertaken to support other blue light services and vulnerable people in the community. Fire and rescue authority governance was also discussed.</w:t>
      </w:r>
    </w:p>
    <w:p w14:paraId="54BA328A" w14:textId="0631B6FF" w:rsidR="00A41FB7" w:rsidRDefault="00A41FB7" w:rsidP="00A41FB7">
      <w:pPr>
        <w:pStyle w:val="paragraph"/>
        <w:textAlignment w:val="baseline"/>
        <w:rPr>
          <w:rFonts w:ascii="Arial" w:hAnsi="Arial" w:cs="Arial"/>
          <w:sz w:val="22"/>
          <w:szCs w:val="22"/>
        </w:rPr>
      </w:pPr>
    </w:p>
    <w:p w14:paraId="3C460677" w14:textId="7D3A27B4" w:rsidR="00A41FB7" w:rsidRPr="00A41FB7" w:rsidRDefault="00A41FB7" w:rsidP="00A41FB7">
      <w:pPr>
        <w:pStyle w:val="paragraph"/>
        <w:textAlignment w:val="baseline"/>
        <w:rPr>
          <w:rFonts w:ascii="Arial" w:hAnsi="Arial" w:cs="Arial"/>
          <w:sz w:val="22"/>
          <w:szCs w:val="22"/>
        </w:rPr>
      </w:pPr>
      <w:r w:rsidRPr="00A41FB7">
        <w:rPr>
          <w:rFonts w:ascii="Arial" w:hAnsi="Arial" w:cs="Arial"/>
          <w:i/>
          <w:iCs/>
        </w:rPr>
        <w:t>Home Office Senior Sector Group</w:t>
      </w:r>
    </w:p>
    <w:p w14:paraId="01643B0E" w14:textId="77777777" w:rsidR="00A41FB7" w:rsidRDefault="00A41FB7" w:rsidP="00A41FB7">
      <w:pPr>
        <w:pStyle w:val="paragraph"/>
        <w:textAlignment w:val="baseline"/>
        <w:rPr>
          <w:rFonts w:ascii="Arial" w:hAnsi="Arial" w:cs="Arial"/>
          <w:i/>
          <w:iCs/>
          <w:color w:val="000000"/>
          <w:sz w:val="22"/>
          <w:szCs w:val="22"/>
          <w:lang w:val="en-US"/>
        </w:rPr>
      </w:pPr>
    </w:p>
    <w:p w14:paraId="50E6EB35" w14:textId="45DA3389" w:rsidR="00A41FB7" w:rsidRPr="00A41FB7" w:rsidRDefault="00E555BC" w:rsidP="00A41FB7">
      <w:pPr>
        <w:pStyle w:val="paragraph"/>
        <w:numPr>
          <w:ilvl w:val="0"/>
          <w:numId w:val="38"/>
        </w:numPr>
        <w:ind w:left="426" w:hanging="437"/>
        <w:textAlignment w:val="baseline"/>
        <w:rPr>
          <w:rFonts w:ascii="Arial" w:hAnsi="Arial" w:cs="Arial"/>
          <w:i/>
          <w:iCs/>
          <w:color w:val="000000"/>
          <w:sz w:val="22"/>
          <w:szCs w:val="22"/>
          <w:lang w:val="en-US"/>
        </w:rPr>
      </w:pPr>
      <w:r w:rsidRPr="00A41FB7">
        <w:rPr>
          <w:rFonts w:ascii="Arial" w:hAnsi="Arial" w:cs="Arial"/>
          <w:sz w:val="22"/>
          <w:szCs w:val="22"/>
        </w:rPr>
        <w:lastRenderedPageBreak/>
        <w:t>Cllr Ian Ste</w:t>
      </w:r>
      <w:bookmarkStart w:id="0" w:name="_GoBack"/>
      <w:bookmarkEnd w:id="0"/>
      <w:r w:rsidRPr="00A41FB7">
        <w:rPr>
          <w:rFonts w:ascii="Arial" w:hAnsi="Arial" w:cs="Arial"/>
          <w:sz w:val="22"/>
          <w:szCs w:val="22"/>
        </w:rPr>
        <w:t xml:space="preserve">phens, Fiona Twycross, Cllr Nick Chard and Roger Hirst attended the meeting, where plans for the </w:t>
      </w:r>
      <w:r w:rsidR="0083125F" w:rsidRPr="00A41FB7">
        <w:rPr>
          <w:rFonts w:ascii="Arial" w:hAnsi="Arial" w:cs="Arial"/>
          <w:sz w:val="22"/>
          <w:szCs w:val="22"/>
        </w:rPr>
        <w:t>G</w:t>
      </w:r>
      <w:r w:rsidRPr="00A41FB7">
        <w:rPr>
          <w:rFonts w:ascii="Arial" w:hAnsi="Arial" w:cs="Arial"/>
          <w:sz w:val="22"/>
          <w:szCs w:val="22"/>
        </w:rPr>
        <w:t>overnment</w:t>
      </w:r>
      <w:r w:rsidR="0083125F" w:rsidRPr="00A41FB7">
        <w:rPr>
          <w:rFonts w:ascii="Arial" w:hAnsi="Arial" w:cs="Arial"/>
          <w:sz w:val="22"/>
          <w:szCs w:val="22"/>
        </w:rPr>
        <w:t>’s</w:t>
      </w:r>
      <w:r w:rsidRPr="00A41FB7">
        <w:rPr>
          <w:rFonts w:ascii="Arial" w:hAnsi="Arial" w:cs="Arial"/>
          <w:sz w:val="22"/>
          <w:szCs w:val="22"/>
        </w:rPr>
        <w:t xml:space="preserve"> </w:t>
      </w:r>
      <w:r w:rsidR="0083125F" w:rsidRPr="00A41FB7">
        <w:rPr>
          <w:rFonts w:ascii="Arial" w:hAnsi="Arial" w:cs="Arial"/>
          <w:sz w:val="22"/>
          <w:szCs w:val="22"/>
        </w:rPr>
        <w:t>Comprehensive S</w:t>
      </w:r>
      <w:r w:rsidRPr="00A41FB7">
        <w:rPr>
          <w:rFonts w:ascii="Arial" w:hAnsi="Arial" w:cs="Arial"/>
          <w:sz w:val="22"/>
          <w:szCs w:val="22"/>
        </w:rPr>
        <w:t xml:space="preserve">pending </w:t>
      </w:r>
      <w:r w:rsidR="0083125F" w:rsidRPr="00A41FB7">
        <w:rPr>
          <w:rFonts w:ascii="Arial" w:hAnsi="Arial" w:cs="Arial"/>
          <w:sz w:val="22"/>
          <w:szCs w:val="22"/>
        </w:rPr>
        <w:t>R</w:t>
      </w:r>
      <w:r w:rsidRPr="00A41FB7">
        <w:rPr>
          <w:rFonts w:ascii="Arial" w:hAnsi="Arial" w:cs="Arial"/>
          <w:sz w:val="22"/>
          <w:szCs w:val="22"/>
        </w:rPr>
        <w:t xml:space="preserve">eview were discussed. </w:t>
      </w:r>
      <w:r w:rsidR="00C14CB2" w:rsidRPr="00A41FB7">
        <w:rPr>
          <w:rFonts w:ascii="Arial" w:hAnsi="Arial" w:cs="Arial"/>
          <w:sz w:val="22"/>
          <w:szCs w:val="22"/>
        </w:rPr>
        <w:t>As well as LGA members, t</w:t>
      </w:r>
      <w:r w:rsidRPr="00A41FB7">
        <w:rPr>
          <w:rFonts w:ascii="Arial" w:hAnsi="Arial" w:cs="Arial"/>
          <w:sz w:val="22"/>
          <w:szCs w:val="22"/>
        </w:rPr>
        <w:t xml:space="preserve">he group </w:t>
      </w:r>
      <w:r w:rsidR="00C14CB2" w:rsidRPr="00A41FB7">
        <w:rPr>
          <w:rFonts w:ascii="Arial" w:hAnsi="Arial" w:cs="Arial"/>
          <w:sz w:val="22"/>
          <w:szCs w:val="22"/>
        </w:rPr>
        <w:t xml:space="preserve">also </w:t>
      </w:r>
      <w:r w:rsidRPr="00A41FB7">
        <w:rPr>
          <w:rFonts w:ascii="Arial" w:hAnsi="Arial" w:cs="Arial"/>
          <w:sz w:val="22"/>
          <w:szCs w:val="22"/>
        </w:rPr>
        <w:t>includes Home Office officials</w:t>
      </w:r>
      <w:r w:rsidR="00C14CB2" w:rsidRPr="00A41FB7">
        <w:rPr>
          <w:rFonts w:ascii="Arial" w:hAnsi="Arial" w:cs="Arial"/>
          <w:sz w:val="22"/>
          <w:szCs w:val="22"/>
        </w:rPr>
        <w:t xml:space="preserve"> and</w:t>
      </w:r>
      <w:r w:rsidRPr="00A41FB7">
        <w:rPr>
          <w:rFonts w:ascii="Arial" w:hAnsi="Arial" w:cs="Arial"/>
          <w:sz w:val="22"/>
          <w:szCs w:val="22"/>
        </w:rPr>
        <w:t xml:space="preserve"> National Fire Chiefs Council </w:t>
      </w:r>
      <w:proofErr w:type="gramStart"/>
      <w:r w:rsidRPr="00A41FB7">
        <w:rPr>
          <w:rFonts w:ascii="Arial" w:hAnsi="Arial" w:cs="Arial"/>
          <w:sz w:val="22"/>
          <w:szCs w:val="22"/>
        </w:rPr>
        <w:t>members</w:t>
      </w:r>
      <w:r w:rsidR="00C14CB2" w:rsidRPr="00A41FB7">
        <w:rPr>
          <w:rFonts w:ascii="Arial" w:hAnsi="Arial" w:cs="Arial"/>
          <w:sz w:val="22"/>
          <w:szCs w:val="22"/>
        </w:rPr>
        <w:t>,</w:t>
      </w:r>
      <w:r w:rsidRPr="00A41FB7">
        <w:rPr>
          <w:rFonts w:ascii="Arial" w:hAnsi="Arial" w:cs="Arial"/>
          <w:sz w:val="22"/>
          <w:szCs w:val="22"/>
        </w:rPr>
        <w:t xml:space="preserve"> and</w:t>
      </w:r>
      <w:proofErr w:type="gramEnd"/>
      <w:r w:rsidRPr="00A41FB7">
        <w:rPr>
          <w:rFonts w:ascii="Arial" w:hAnsi="Arial" w:cs="Arial"/>
          <w:sz w:val="22"/>
          <w:szCs w:val="22"/>
        </w:rPr>
        <w:t xml:space="preserve"> is intended to support closer working between different parts of the fire sector around key issues like finance.</w:t>
      </w:r>
    </w:p>
    <w:p w14:paraId="5EF7DC18" w14:textId="65C36FF0" w:rsidR="00A41FB7" w:rsidRDefault="00A41FB7" w:rsidP="00A41FB7">
      <w:pPr>
        <w:pStyle w:val="paragraph"/>
        <w:textAlignment w:val="baseline"/>
        <w:rPr>
          <w:rFonts w:ascii="Arial" w:hAnsi="Arial" w:cs="Arial"/>
          <w:sz w:val="22"/>
          <w:szCs w:val="22"/>
        </w:rPr>
      </w:pPr>
    </w:p>
    <w:p w14:paraId="15AA479F" w14:textId="5303380D" w:rsidR="00A41FB7" w:rsidRPr="00A41FB7" w:rsidRDefault="00A41FB7" w:rsidP="00A41FB7">
      <w:pPr>
        <w:pStyle w:val="paragraph"/>
        <w:textAlignment w:val="baseline"/>
        <w:rPr>
          <w:rFonts w:ascii="Arial" w:hAnsi="Arial" w:cs="Arial"/>
          <w:sz w:val="22"/>
          <w:szCs w:val="22"/>
        </w:rPr>
      </w:pPr>
      <w:r w:rsidRPr="00A41FB7">
        <w:rPr>
          <w:rFonts w:ascii="Arial" w:hAnsi="Arial" w:cs="Arial"/>
          <w:i/>
          <w:iCs/>
        </w:rPr>
        <w:t>Her Majesties Inspectorate External Reference Group</w:t>
      </w:r>
    </w:p>
    <w:p w14:paraId="15E37B70" w14:textId="77777777" w:rsidR="00A41FB7" w:rsidRDefault="00A41FB7" w:rsidP="00A41FB7">
      <w:pPr>
        <w:pStyle w:val="paragraph"/>
        <w:textAlignment w:val="baseline"/>
        <w:rPr>
          <w:rFonts w:ascii="Arial" w:hAnsi="Arial" w:cs="Arial"/>
          <w:i/>
          <w:iCs/>
          <w:color w:val="000000"/>
          <w:sz w:val="22"/>
          <w:szCs w:val="22"/>
          <w:lang w:val="en-US"/>
        </w:rPr>
      </w:pPr>
    </w:p>
    <w:p w14:paraId="7B153A58" w14:textId="4FCEF056" w:rsidR="00E555BC" w:rsidRPr="00A41FB7" w:rsidRDefault="00E555BC" w:rsidP="00A41FB7">
      <w:pPr>
        <w:pStyle w:val="paragraph"/>
        <w:numPr>
          <w:ilvl w:val="0"/>
          <w:numId w:val="38"/>
        </w:numPr>
        <w:ind w:left="426" w:hanging="437"/>
        <w:textAlignment w:val="baseline"/>
        <w:rPr>
          <w:rFonts w:ascii="Arial" w:hAnsi="Arial" w:cs="Arial"/>
          <w:i/>
          <w:iCs/>
          <w:color w:val="000000"/>
          <w:sz w:val="22"/>
          <w:szCs w:val="22"/>
          <w:lang w:val="en-US"/>
        </w:rPr>
      </w:pPr>
      <w:r w:rsidRPr="00A41FB7">
        <w:rPr>
          <w:rFonts w:ascii="Arial" w:hAnsi="Arial" w:cs="Arial"/>
          <w:sz w:val="22"/>
          <w:szCs w:val="22"/>
        </w:rPr>
        <w:t xml:space="preserve">Cllr Ian Stephens, Fiona Twycross and Cllr Rebecca Knox attended this meeting on 8 July. </w:t>
      </w:r>
      <w:r w:rsidR="00540D20" w:rsidRPr="00A41FB7">
        <w:rPr>
          <w:rFonts w:ascii="Arial" w:hAnsi="Arial" w:cs="Arial"/>
          <w:sz w:val="22"/>
          <w:szCs w:val="22"/>
        </w:rPr>
        <w:t>Items discussed included</w:t>
      </w:r>
      <w:r w:rsidRPr="00A41FB7">
        <w:rPr>
          <w:rFonts w:ascii="Arial" w:hAnsi="Arial" w:cs="Arial"/>
          <w:sz w:val="22"/>
          <w:szCs w:val="22"/>
        </w:rPr>
        <w:t xml:space="preserve"> COVID-19 related activities of fire and rescue services and how services are working through their recovery plans. Members of the group discussed </w:t>
      </w:r>
      <w:r w:rsidR="00A158E6" w:rsidRPr="00A41FB7">
        <w:rPr>
          <w:rFonts w:ascii="Arial" w:hAnsi="Arial" w:cs="Arial"/>
          <w:sz w:val="22"/>
          <w:szCs w:val="22"/>
        </w:rPr>
        <w:t xml:space="preserve">how </w:t>
      </w:r>
      <w:r w:rsidRPr="00A41FB7">
        <w:rPr>
          <w:rFonts w:ascii="Arial" w:hAnsi="Arial" w:cs="Arial"/>
          <w:sz w:val="22"/>
          <w:szCs w:val="22"/>
        </w:rPr>
        <w:t xml:space="preserve">the Inspectorate will conduct inspections under the current </w:t>
      </w:r>
      <w:r w:rsidR="00363B43" w:rsidRPr="00A41FB7">
        <w:rPr>
          <w:rFonts w:ascii="Arial" w:hAnsi="Arial" w:cs="Arial"/>
          <w:sz w:val="22"/>
          <w:szCs w:val="22"/>
        </w:rPr>
        <w:t xml:space="preserve">challenging </w:t>
      </w:r>
      <w:r w:rsidRPr="00A41FB7">
        <w:rPr>
          <w:rFonts w:ascii="Arial" w:hAnsi="Arial" w:cs="Arial"/>
          <w:sz w:val="22"/>
          <w:szCs w:val="22"/>
        </w:rPr>
        <w:t>circumstances.</w:t>
      </w:r>
    </w:p>
    <w:p w14:paraId="64ADF822" w14:textId="77777777" w:rsidR="00EE72D7" w:rsidRPr="001B0331" w:rsidRDefault="00EE72D7" w:rsidP="00785E6C"/>
    <w:p w14:paraId="638770A7" w14:textId="77777777" w:rsidR="00F61524" w:rsidRDefault="00F61524" w:rsidP="00F61524">
      <w:pPr>
        <w:rPr>
          <w:rStyle w:val="eop"/>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57"/>
        <w:gridCol w:w="6269"/>
      </w:tblGrid>
      <w:tr w:rsidR="00F61524" w:rsidRPr="00CE00B5" w14:paraId="638770AA" w14:textId="77777777" w:rsidTr="00F61524">
        <w:trPr>
          <w:trHeight w:val="214"/>
        </w:trPr>
        <w:tc>
          <w:tcPr>
            <w:tcW w:w="2757" w:type="dxa"/>
          </w:tcPr>
          <w:p w14:paraId="638770A8" w14:textId="77777777" w:rsidR="00F61524" w:rsidRPr="00467BAC" w:rsidRDefault="00F61524" w:rsidP="00F61524">
            <w:pPr>
              <w:pStyle w:val="MainText"/>
              <w:spacing w:line="240" w:lineRule="auto"/>
              <w:rPr>
                <w:rFonts w:ascii="Arial" w:hAnsi="Arial" w:cs="Arial"/>
                <w:sz w:val="22"/>
                <w:szCs w:val="22"/>
              </w:rPr>
            </w:pPr>
            <w:r w:rsidRPr="00467BAC">
              <w:rPr>
                <w:rFonts w:ascii="Arial" w:hAnsi="Arial" w:cs="Arial"/>
                <w:b/>
                <w:sz w:val="22"/>
                <w:szCs w:val="22"/>
              </w:rPr>
              <w:t>Contact officer:</w:t>
            </w:r>
            <w:r w:rsidRPr="00467BAC">
              <w:rPr>
                <w:rFonts w:ascii="Arial" w:hAnsi="Arial" w:cs="Arial"/>
                <w:sz w:val="22"/>
                <w:szCs w:val="22"/>
              </w:rPr>
              <w:t xml:space="preserve"> </w:t>
            </w:r>
          </w:p>
        </w:tc>
        <w:tc>
          <w:tcPr>
            <w:tcW w:w="6269" w:type="dxa"/>
          </w:tcPr>
          <w:p w14:paraId="638770A9" w14:textId="55C57B09" w:rsidR="00F61524" w:rsidRPr="00467BAC" w:rsidRDefault="00905834" w:rsidP="00F61524">
            <w:pPr>
              <w:pStyle w:val="MainText"/>
              <w:spacing w:line="240" w:lineRule="auto"/>
              <w:rPr>
                <w:rFonts w:ascii="Arial" w:hAnsi="Arial" w:cs="Arial"/>
                <w:sz w:val="22"/>
                <w:szCs w:val="22"/>
              </w:rPr>
            </w:pPr>
            <w:r>
              <w:rPr>
                <w:rFonts w:ascii="Arial" w:hAnsi="Arial" w:cs="Arial"/>
                <w:sz w:val="22"/>
                <w:szCs w:val="22"/>
              </w:rPr>
              <w:t>Mark Norris</w:t>
            </w:r>
          </w:p>
        </w:tc>
      </w:tr>
      <w:tr w:rsidR="00F61524" w:rsidRPr="00CE00B5" w14:paraId="638770AD" w14:textId="77777777" w:rsidTr="00F61524">
        <w:trPr>
          <w:trHeight w:val="214"/>
        </w:trPr>
        <w:tc>
          <w:tcPr>
            <w:tcW w:w="2757" w:type="dxa"/>
          </w:tcPr>
          <w:p w14:paraId="638770AB" w14:textId="77777777" w:rsidR="00F61524" w:rsidRPr="00467BAC" w:rsidRDefault="00F61524" w:rsidP="00F61524">
            <w:pPr>
              <w:pStyle w:val="MainText"/>
              <w:spacing w:line="240" w:lineRule="auto"/>
              <w:rPr>
                <w:rFonts w:ascii="Arial" w:hAnsi="Arial" w:cs="Arial"/>
                <w:b/>
                <w:sz w:val="22"/>
                <w:szCs w:val="22"/>
              </w:rPr>
            </w:pPr>
            <w:r w:rsidRPr="00467BAC">
              <w:rPr>
                <w:rFonts w:ascii="Arial" w:hAnsi="Arial" w:cs="Arial"/>
                <w:b/>
                <w:sz w:val="22"/>
                <w:szCs w:val="22"/>
              </w:rPr>
              <w:t>Position:</w:t>
            </w:r>
          </w:p>
        </w:tc>
        <w:tc>
          <w:tcPr>
            <w:tcW w:w="6269" w:type="dxa"/>
          </w:tcPr>
          <w:p w14:paraId="638770AC" w14:textId="66CA4A1E" w:rsidR="00F61524" w:rsidRPr="00467BAC" w:rsidRDefault="00B72AE6" w:rsidP="00F61524">
            <w:pPr>
              <w:pStyle w:val="MainText"/>
              <w:spacing w:line="240" w:lineRule="auto"/>
              <w:rPr>
                <w:rFonts w:ascii="Arial" w:hAnsi="Arial" w:cs="Arial"/>
                <w:sz w:val="22"/>
                <w:szCs w:val="22"/>
              </w:rPr>
            </w:pPr>
            <w:r>
              <w:rPr>
                <w:rFonts w:ascii="Arial" w:hAnsi="Arial" w:cs="Arial"/>
                <w:sz w:val="22"/>
                <w:szCs w:val="22"/>
              </w:rPr>
              <w:t>Principal Policy Adviser</w:t>
            </w:r>
            <w:r w:rsidR="00F61524" w:rsidRPr="00467BAC">
              <w:rPr>
                <w:rFonts w:ascii="Arial" w:hAnsi="Arial" w:cs="Arial"/>
                <w:sz w:val="22"/>
                <w:szCs w:val="22"/>
              </w:rPr>
              <w:t xml:space="preserve"> </w:t>
            </w:r>
          </w:p>
        </w:tc>
      </w:tr>
      <w:tr w:rsidR="00F61524" w:rsidRPr="00CE00B5" w14:paraId="638770B0" w14:textId="77777777" w:rsidTr="00F61524">
        <w:trPr>
          <w:trHeight w:val="214"/>
        </w:trPr>
        <w:tc>
          <w:tcPr>
            <w:tcW w:w="2757" w:type="dxa"/>
          </w:tcPr>
          <w:p w14:paraId="638770AE" w14:textId="77777777" w:rsidR="00F61524" w:rsidRPr="00467BAC" w:rsidRDefault="00F61524" w:rsidP="00F61524">
            <w:pPr>
              <w:pStyle w:val="MainText"/>
              <w:spacing w:line="240" w:lineRule="auto"/>
              <w:rPr>
                <w:rFonts w:ascii="Arial" w:hAnsi="Arial" w:cs="Arial"/>
                <w:b/>
                <w:sz w:val="22"/>
                <w:szCs w:val="22"/>
              </w:rPr>
            </w:pPr>
            <w:r w:rsidRPr="00467BAC">
              <w:rPr>
                <w:rFonts w:ascii="Arial" w:hAnsi="Arial" w:cs="Arial"/>
                <w:b/>
                <w:sz w:val="22"/>
                <w:szCs w:val="22"/>
              </w:rPr>
              <w:t>Phone no:</w:t>
            </w:r>
          </w:p>
        </w:tc>
        <w:tc>
          <w:tcPr>
            <w:tcW w:w="6269" w:type="dxa"/>
          </w:tcPr>
          <w:p w14:paraId="638770AF" w14:textId="3BC56E17" w:rsidR="00F61524" w:rsidRPr="00B72AE6" w:rsidRDefault="00B72AE6" w:rsidP="00F61524">
            <w:pPr>
              <w:pStyle w:val="MainText"/>
              <w:spacing w:line="240" w:lineRule="auto"/>
              <w:rPr>
                <w:rFonts w:ascii="Arial" w:hAnsi="Arial" w:cs="Arial"/>
                <w:sz w:val="22"/>
                <w:szCs w:val="22"/>
              </w:rPr>
            </w:pPr>
            <w:r w:rsidRPr="00B72AE6">
              <w:rPr>
                <w:rFonts w:ascii="Arial" w:hAnsi="Arial" w:cs="Arial"/>
                <w:sz w:val="22"/>
                <w:szCs w:val="22"/>
              </w:rPr>
              <w:t>02076643241</w:t>
            </w:r>
          </w:p>
        </w:tc>
      </w:tr>
      <w:tr w:rsidR="00F61524" w:rsidRPr="00CE00B5" w14:paraId="638770B3" w14:textId="77777777" w:rsidTr="00F61524">
        <w:trPr>
          <w:trHeight w:val="425"/>
        </w:trPr>
        <w:tc>
          <w:tcPr>
            <w:tcW w:w="2757" w:type="dxa"/>
          </w:tcPr>
          <w:p w14:paraId="638770B1" w14:textId="77777777" w:rsidR="00F61524" w:rsidRPr="00467BAC" w:rsidRDefault="00F61524" w:rsidP="00F61524">
            <w:pPr>
              <w:pStyle w:val="MainText"/>
              <w:spacing w:line="240" w:lineRule="auto"/>
              <w:rPr>
                <w:rFonts w:ascii="Arial" w:hAnsi="Arial" w:cs="Arial"/>
                <w:b/>
                <w:sz w:val="22"/>
                <w:szCs w:val="22"/>
              </w:rPr>
            </w:pPr>
            <w:r w:rsidRPr="00467BAC">
              <w:rPr>
                <w:rFonts w:ascii="Arial" w:hAnsi="Arial" w:cs="Arial"/>
                <w:b/>
                <w:sz w:val="22"/>
                <w:szCs w:val="22"/>
              </w:rPr>
              <w:t>Email:</w:t>
            </w:r>
          </w:p>
        </w:tc>
        <w:tc>
          <w:tcPr>
            <w:tcW w:w="6269" w:type="dxa"/>
          </w:tcPr>
          <w:p w14:paraId="638770B2" w14:textId="1DE4E2AC" w:rsidR="00F61524" w:rsidRPr="00467BAC" w:rsidRDefault="00B72AE6" w:rsidP="00B8585A">
            <w:pPr>
              <w:pStyle w:val="MainText"/>
              <w:spacing w:line="240" w:lineRule="auto"/>
              <w:rPr>
                <w:rFonts w:ascii="Arial" w:hAnsi="Arial" w:cs="Arial"/>
                <w:sz w:val="22"/>
                <w:szCs w:val="22"/>
              </w:rPr>
            </w:pPr>
            <w:r>
              <w:rPr>
                <w:rFonts w:ascii="Arial" w:hAnsi="Arial" w:cs="Arial"/>
                <w:sz w:val="22"/>
                <w:szCs w:val="22"/>
              </w:rPr>
              <w:t>mark</w:t>
            </w:r>
            <w:r w:rsidR="00AB4F57">
              <w:rPr>
                <w:rFonts w:ascii="Arial" w:hAnsi="Arial" w:cs="Arial"/>
                <w:sz w:val="22"/>
                <w:szCs w:val="22"/>
              </w:rPr>
              <w:t>.</w:t>
            </w:r>
            <w:r>
              <w:rPr>
                <w:rFonts w:ascii="Arial" w:hAnsi="Arial" w:cs="Arial"/>
                <w:sz w:val="22"/>
                <w:szCs w:val="22"/>
              </w:rPr>
              <w:t>norris</w:t>
            </w:r>
            <w:r w:rsidR="00F61524" w:rsidRPr="00AB4F57">
              <w:rPr>
                <w:rFonts w:ascii="Arial" w:hAnsi="Arial" w:cs="Arial"/>
                <w:sz w:val="22"/>
                <w:szCs w:val="22"/>
              </w:rPr>
              <w:t>@local.gov.uk</w:t>
            </w:r>
            <w:r w:rsidR="00F61524" w:rsidRPr="00467BAC">
              <w:rPr>
                <w:rFonts w:ascii="Arial" w:hAnsi="Arial" w:cs="Arial"/>
                <w:sz w:val="22"/>
                <w:szCs w:val="22"/>
              </w:rPr>
              <w:t xml:space="preserve"> </w:t>
            </w:r>
          </w:p>
        </w:tc>
      </w:tr>
    </w:tbl>
    <w:p w14:paraId="638770B4" w14:textId="77777777" w:rsidR="00F61524" w:rsidRDefault="00F61524" w:rsidP="00DD52C0">
      <w:pPr>
        <w:ind w:left="66"/>
      </w:pPr>
    </w:p>
    <w:sectPr w:rsidR="00F61524" w:rsidSect="00B87D2E">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5EDCC" w14:textId="77777777" w:rsidR="000C4578" w:rsidRDefault="000C4578" w:rsidP="00563AF8">
      <w:r>
        <w:separator/>
      </w:r>
    </w:p>
  </w:endnote>
  <w:endnote w:type="continuationSeparator" w:id="0">
    <w:p w14:paraId="55D90A97" w14:textId="77777777" w:rsidR="000C4578" w:rsidRDefault="000C4578" w:rsidP="0056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charset w:val="00"/>
    <w:family w:val="swiss"/>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6B9F4" w14:textId="77777777" w:rsidR="000C4578" w:rsidRDefault="000C4578" w:rsidP="00563AF8">
      <w:r>
        <w:separator/>
      </w:r>
    </w:p>
  </w:footnote>
  <w:footnote w:type="continuationSeparator" w:id="0">
    <w:p w14:paraId="2C8330FE" w14:textId="77777777" w:rsidR="000C4578" w:rsidRDefault="000C4578" w:rsidP="00563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770B9" w14:textId="77777777" w:rsidR="00F31FD4" w:rsidRDefault="00F31FD4">
    <w:pPr>
      <w:pStyle w:val="Header"/>
    </w:pPr>
  </w:p>
  <w:tbl>
    <w:tblPr>
      <w:tblW w:w="0" w:type="auto"/>
      <w:tblLook w:val="01E0" w:firstRow="1" w:lastRow="1" w:firstColumn="1" w:lastColumn="1" w:noHBand="0" w:noVBand="0"/>
    </w:tblPr>
    <w:tblGrid>
      <w:gridCol w:w="5818"/>
      <w:gridCol w:w="3208"/>
    </w:tblGrid>
    <w:tr w:rsidR="00F31FD4" w14:paraId="638770BC" w14:textId="77777777" w:rsidTr="2E431E27">
      <w:tc>
        <w:tcPr>
          <w:tcW w:w="5920" w:type="dxa"/>
          <w:vMerge w:val="restart"/>
          <w:hideMark/>
        </w:tcPr>
        <w:p w14:paraId="638770BA" w14:textId="77777777" w:rsidR="00F31FD4" w:rsidRDefault="2E431E27" w:rsidP="00563AF8">
          <w:pPr>
            <w:pStyle w:val="Header"/>
            <w:tabs>
              <w:tab w:val="center" w:pos="2923"/>
            </w:tabs>
          </w:pPr>
          <w:r>
            <w:rPr>
              <w:noProof/>
            </w:rPr>
            <w:drawing>
              <wp:inline distT="0" distB="0" distL="0" distR="0" wp14:anchorId="638770C1" wp14:editId="6D4CE4EC">
                <wp:extent cx="1428750" cy="847725"/>
                <wp:effectExtent l="0" t="0" r="0" b="9525"/>
                <wp:docPr id="5622639"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60" w:type="dxa"/>
          <w:vAlign w:val="center"/>
          <w:hideMark/>
        </w:tcPr>
        <w:p w14:paraId="638770BB" w14:textId="77777777" w:rsidR="00F31FD4" w:rsidRDefault="00F31FD4" w:rsidP="00563AF8">
          <w:pPr>
            <w:pStyle w:val="Header"/>
            <w:rPr>
              <w:b/>
            </w:rPr>
          </w:pPr>
          <w:r>
            <w:rPr>
              <w:b/>
            </w:rPr>
            <w:t>Councillors’ Forum</w:t>
          </w:r>
        </w:p>
      </w:tc>
    </w:tr>
    <w:tr w:rsidR="00F31FD4" w14:paraId="638770BF" w14:textId="77777777" w:rsidTr="2E431E27">
      <w:trPr>
        <w:trHeight w:val="450"/>
      </w:trPr>
      <w:tc>
        <w:tcPr>
          <w:tcW w:w="0" w:type="auto"/>
          <w:vMerge/>
          <w:vAlign w:val="center"/>
          <w:hideMark/>
        </w:tcPr>
        <w:p w14:paraId="638770BD" w14:textId="77777777" w:rsidR="00F31FD4" w:rsidRDefault="00F31FD4" w:rsidP="00563AF8"/>
      </w:tc>
      <w:tc>
        <w:tcPr>
          <w:tcW w:w="3260" w:type="dxa"/>
          <w:vAlign w:val="center"/>
          <w:hideMark/>
        </w:tcPr>
        <w:p w14:paraId="638770BE" w14:textId="08DC324E" w:rsidR="00F31FD4" w:rsidRDefault="000F6821" w:rsidP="00AB4F57">
          <w:pPr>
            <w:pStyle w:val="Header"/>
            <w:spacing w:before="60"/>
          </w:pPr>
          <w:r>
            <w:t>16</w:t>
          </w:r>
          <w:r w:rsidR="00F31FD4">
            <w:t xml:space="preserve"> </w:t>
          </w:r>
          <w:r w:rsidR="007214E3">
            <w:t>Ju</w:t>
          </w:r>
          <w:r>
            <w:t>ly</w:t>
          </w:r>
          <w:r w:rsidR="00F31FD4">
            <w:t xml:space="preserve"> 20</w:t>
          </w:r>
          <w:r w:rsidR="00DF4626">
            <w:t>20</w:t>
          </w:r>
        </w:p>
      </w:tc>
    </w:tr>
  </w:tbl>
  <w:p w14:paraId="638770C0" w14:textId="77777777" w:rsidR="00F31FD4" w:rsidRDefault="00F31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11EA"/>
    <w:multiLevelType w:val="multilevel"/>
    <w:tmpl w:val="D8362AEA"/>
    <w:lvl w:ilvl="0">
      <w:start w:val="32"/>
      <w:numFmt w:val="decimal"/>
      <w:lvlText w:val="%1."/>
      <w:lvlJc w:val="left"/>
      <w:pPr>
        <w:tabs>
          <w:tab w:val="num" w:pos="720"/>
        </w:tabs>
        <w:ind w:left="720" w:hanging="360"/>
      </w:pPr>
    </w:lvl>
    <w:lvl w:ilvl="1">
      <w:start w:val="2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92933"/>
    <w:multiLevelType w:val="hybridMultilevel"/>
    <w:tmpl w:val="99C0E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725E0"/>
    <w:multiLevelType w:val="hybridMultilevel"/>
    <w:tmpl w:val="6B343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80991"/>
    <w:multiLevelType w:val="hybridMultilevel"/>
    <w:tmpl w:val="49D03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150755"/>
    <w:multiLevelType w:val="hybridMultilevel"/>
    <w:tmpl w:val="046AB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DB3FCC"/>
    <w:multiLevelType w:val="hybridMultilevel"/>
    <w:tmpl w:val="09CC202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75635"/>
    <w:multiLevelType w:val="hybridMultilevel"/>
    <w:tmpl w:val="0BE23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B7056"/>
    <w:multiLevelType w:val="hybridMultilevel"/>
    <w:tmpl w:val="383E1CB4"/>
    <w:lvl w:ilvl="0" w:tplc="D91A7934">
      <w:start w:val="1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FDE3049"/>
    <w:multiLevelType w:val="hybridMultilevel"/>
    <w:tmpl w:val="34D2A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AE1733"/>
    <w:multiLevelType w:val="hybridMultilevel"/>
    <w:tmpl w:val="8416D370"/>
    <w:lvl w:ilvl="0" w:tplc="E03293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024ED9"/>
    <w:multiLevelType w:val="hybridMultilevel"/>
    <w:tmpl w:val="1B0C0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26F6C"/>
    <w:multiLevelType w:val="multilevel"/>
    <w:tmpl w:val="662074C0"/>
    <w:lvl w:ilvl="0">
      <w:start w:val="1"/>
      <w:numFmt w:val="decimal"/>
      <w:lvlText w:val="%1."/>
      <w:lvlJc w:val="left"/>
      <w:pPr>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29E443F4"/>
    <w:multiLevelType w:val="hybridMultilevel"/>
    <w:tmpl w:val="2E64F978"/>
    <w:lvl w:ilvl="0" w:tplc="E65A8DB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3E20E4"/>
    <w:multiLevelType w:val="multilevel"/>
    <w:tmpl w:val="E6AAA59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F360A6"/>
    <w:multiLevelType w:val="hybridMultilevel"/>
    <w:tmpl w:val="3C225C0A"/>
    <w:lvl w:ilvl="0" w:tplc="3D16E966">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06BC6"/>
    <w:multiLevelType w:val="hybridMultilevel"/>
    <w:tmpl w:val="B390293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C9A12EB"/>
    <w:multiLevelType w:val="hybridMultilevel"/>
    <w:tmpl w:val="B23064B8"/>
    <w:lvl w:ilvl="0" w:tplc="5DF886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553809"/>
    <w:multiLevelType w:val="multilevel"/>
    <w:tmpl w:val="EBC47CD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4F552D"/>
    <w:multiLevelType w:val="multilevel"/>
    <w:tmpl w:val="662074C0"/>
    <w:lvl w:ilvl="0">
      <w:start w:val="1"/>
      <w:numFmt w:val="decimal"/>
      <w:lvlText w:val="%1."/>
      <w:lvlJc w:val="left"/>
      <w:pPr>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48BA4EE5"/>
    <w:multiLevelType w:val="hybridMultilevel"/>
    <w:tmpl w:val="47A88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1A2EDF"/>
    <w:multiLevelType w:val="multilevel"/>
    <w:tmpl w:val="662074C0"/>
    <w:lvl w:ilvl="0">
      <w:start w:val="1"/>
      <w:numFmt w:val="decimal"/>
      <w:lvlText w:val="%1."/>
      <w:lvlJc w:val="left"/>
      <w:pPr>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A8329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3719FA"/>
    <w:multiLevelType w:val="hybridMultilevel"/>
    <w:tmpl w:val="88A4603E"/>
    <w:lvl w:ilvl="0" w:tplc="93629C66">
      <w:start w:val="1"/>
      <w:numFmt w:val="bullet"/>
      <w:lvlText w:val="•"/>
      <w:lvlJc w:val="left"/>
      <w:pPr>
        <w:tabs>
          <w:tab w:val="num" w:pos="1080"/>
        </w:tabs>
        <w:ind w:left="1080" w:hanging="360"/>
      </w:pPr>
      <w:rPr>
        <w:rFonts w:ascii="Arial" w:hAnsi="Arial" w:hint="default"/>
      </w:rPr>
    </w:lvl>
    <w:lvl w:ilvl="1" w:tplc="83A4ACF0" w:tentative="1">
      <w:start w:val="1"/>
      <w:numFmt w:val="bullet"/>
      <w:lvlText w:val="•"/>
      <w:lvlJc w:val="left"/>
      <w:pPr>
        <w:tabs>
          <w:tab w:val="num" w:pos="1800"/>
        </w:tabs>
        <w:ind w:left="1800" w:hanging="360"/>
      </w:pPr>
      <w:rPr>
        <w:rFonts w:ascii="Arial" w:hAnsi="Arial" w:hint="default"/>
      </w:rPr>
    </w:lvl>
    <w:lvl w:ilvl="2" w:tplc="01789D2E" w:tentative="1">
      <w:start w:val="1"/>
      <w:numFmt w:val="bullet"/>
      <w:lvlText w:val="•"/>
      <w:lvlJc w:val="left"/>
      <w:pPr>
        <w:tabs>
          <w:tab w:val="num" w:pos="2520"/>
        </w:tabs>
        <w:ind w:left="2520" w:hanging="360"/>
      </w:pPr>
      <w:rPr>
        <w:rFonts w:ascii="Arial" w:hAnsi="Arial" w:hint="default"/>
      </w:rPr>
    </w:lvl>
    <w:lvl w:ilvl="3" w:tplc="9EC4762C" w:tentative="1">
      <w:start w:val="1"/>
      <w:numFmt w:val="bullet"/>
      <w:lvlText w:val="•"/>
      <w:lvlJc w:val="left"/>
      <w:pPr>
        <w:tabs>
          <w:tab w:val="num" w:pos="3240"/>
        </w:tabs>
        <w:ind w:left="3240" w:hanging="360"/>
      </w:pPr>
      <w:rPr>
        <w:rFonts w:ascii="Arial" w:hAnsi="Arial" w:hint="default"/>
      </w:rPr>
    </w:lvl>
    <w:lvl w:ilvl="4" w:tplc="D69CB8B8" w:tentative="1">
      <w:start w:val="1"/>
      <w:numFmt w:val="bullet"/>
      <w:lvlText w:val="•"/>
      <w:lvlJc w:val="left"/>
      <w:pPr>
        <w:tabs>
          <w:tab w:val="num" w:pos="3960"/>
        </w:tabs>
        <w:ind w:left="3960" w:hanging="360"/>
      </w:pPr>
      <w:rPr>
        <w:rFonts w:ascii="Arial" w:hAnsi="Arial" w:hint="default"/>
      </w:rPr>
    </w:lvl>
    <w:lvl w:ilvl="5" w:tplc="028648B2" w:tentative="1">
      <w:start w:val="1"/>
      <w:numFmt w:val="bullet"/>
      <w:lvlText w:val="•"/>
      <w:lvlJc w:val="left"/>
      <w:pPr>
        <w:tabs>
          <w:tab w:val="num" w:pos="4680"/>
        </w:tabs>
        <w:ind w:left="4680" w:hanging="360"/>
      </w:pPr>
      <w:rPr>
        <w:rFonts w:ascii="Arial" w:hAnsi="Arial" w:hint="default"/>
      </w:rPr>
    </w:lvl>
    <w:lvl w:ilvl="6" w:tplc="29BA1E46" w:tentative="1">
      <w:start w:val="1"/>
      <w:numFmt w:val="bullet"/>
      <w:lvlText w:val="•"/>
      <w:lvlJc w:val="left"/>
      <w:pPr>
        <w:tabs>
          <w:tab w:val="num" w:pos="5400"/>
        </w:tabs>
        <w:ind w:left="5400" w:hanging="360"/>
      </w:pPr>
      <w:rPr>
        <w:rFonts w:ascii="Arial" w:hAnsi="Arial" w:hint="default"/>
      </w:rPr>
    </w:lvl>
    <w:lvl w:ilvl="7" w:tplc="BEECEE1A" w:tentative="1">
      <w:start w:val="1"/>
      <w:numFmt w:val="bullet"/>
      <w:lvlText w:val="•"/>
      <w:lvlJc w:val="left"/>
      <w:pPr>
        <w:tabs>
          <w:tab w:val="num" w:pos="6120"/>
        </w:tabs>
        <w:ind w:left="6120" w:hanging="360"/>
      </w:pPr>
      <w:rPr>
        <w:rFonts w:ascii="Arial" w:hAnsi="Arial" w:hint="default"/>
      </w:rPr>
    </w:lvl>
    <w:lvl w:ilvl="8" w:tplc="115E801A"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67A50181"/>
    <w:multiLevelType w:val="hybridMultilevel"/>
    <w:tmpl w:val="08482F18"/>
    <w:lvl w:ilvl="0" w:tplc="011010BC">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724CB9"/>
    <w:multiLevelType w:val="multilevel"/>
    <w:tmpl w:val="D534A30C"/>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E7B2B42"/>
    <w:multiLevelType w:val="multilevel"/>
    <w:tmpl w:val="D534A30C"/>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F473B86"/>
    <w:multiLevelType w:val="hybridMultilevel"/>
    <w:tmpl w:val="9068701E"/>
    <w:lvl w:ilvl="0" w:tplc="CFBE5780">
      <w:start w:val="1"/>
      <w:numFmt w:val="decimal"/>
      <w:lvlText w:val="%1."/>
      <w:lvlJc w:val="left"/>
      <w:pPr>
        <w:ind w:left="720" w:hanging="360"/>
      </w:pPr>
      <w:rPr>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7D5134"/>
    <w:multiLevelType w:val="multilevel"/>
    <w:tmpl w:val="F28A4B74"/>
    <w:lvl w:ilvl="0">
      <w:start w:val="24"/>
      <w:numFmt w:val="decimal"/>
      <w:lvlText w:val="%1."/>
      <w:lvlJc w:val="left"/>
      <w:pPr>
        <w:tabs>
          <w:tab w:val="num" w:pos="720"/>
        </w:tabs>
        <w:ind w:left="720" w:hanging="360"/>
      </w:pPr>
    </w:lvl>
    <w:lvl w:ilvl="1">
      <w:start w:val="2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4F47B7"/>
    <w:multiLevelType w:val="hybridMultilevel"/>
    <w:tmpl w:val="0F64F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C443FB"/>
    <w:multiLevelType w:val="multilevel"/>
    <w:tmpl w:val="84761D4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
  </w:num>
  <w:num w:numId="5">
    <w:abstractNumId w:val="28"/>
  </w:num>
  <w:num w:numId="6">
    <w:abstractNumId w:val="28"/>
    <w:lvlOverride w:ilvl="1">
      <w:startOverride w:val="24"/>
    </w:lvlOverride>
  </w:num>
  <w:num w:numId="7">
    <w:abstractNumId w:val="0"/>
  </w:num>
  <w:num w:numId="8">
    <w:abstractNumId w:val="0"/>
    <w:lvlOverride w:ilvl="1">
      <w:startOverride w:val="30"/>
    </w:lvlOverride>
  </w:num>
  <w:num w:numId="9">
    <w:abstractNumId w:val="0"/>
    <w:lvlOverride w:ilvl="1">
      <w:startOverride w:val="31"/>
    </w:lvlOverride>
  </w:num>
  <w:num w:numId="10">
    <w:abstractNumId w:val="0"/>
    <w:lvlOverride w:ilvl="1">
      <w:startOverride w:val="32"/>
    </w:lvlOverride>
  </w:num>
  <w:num w:numId="11">
    <w:abstractNumId w:val="5"/>
  </w:num>
  <w:num w:numId="12">
    <w:abstractNumId w:val="7"/>
  </w:num>
  <w:num w:numId="13">
    <w:abstractNumId w:val="25"/>
  </w:num>
  <w:num w:numId="14">
    <w:abstractNumId w:val="21"/>
  </w:num>
  <w:num w:numId="15">
    <w:abstractNumId w:val="17"/>
  </w:num>
  <w:num w:numId="16">
    <w:abstractNumId w:val="11"/>
  </w:num>
  <w:num w:numId="17">
    <w:abstractNumId w:val="12"/>
  </w:num>
  <w:num w:numId="18">
    <w:abstractNumId w:val="19"/>
  </w:num>
  <w:num w:numId="19">
    <w:abstractNumId w:val="2"/>
  </w:num>
  <w:num w:numId="20">
    <w:abstractNumId w:val="20"/>
  </w:num>
  <w:num w:numId="21">
    <w:abstractNumId w:val="6"/>
  </w:num>
  <w:num w:numId="22">
    <w:abstractNumId w:val="3"/>
  </w:num>
  <w:num w:numId="23">
    <w:abstractNumId w:val="29"/>
  </w:num>
  <w:num w:numId="24">
    <w:abstractNumId w:val="1"/>
  </w:num>
  <w:num w:numId="25">
    <w:abstractNumId w:val="9"/>
  </w:num>
  <w:num w:numId="26">
    <w:abstractNumId w:val="30"/>
  </w:num>
  <w:num w:numId="27">
    <w:abstractNumId w:val="24"/>
  </w:num>
  <w:num w:numId="28">
    <w:abstractNumId w:val="23"/>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2"/>
  </w:num>
  <w:num w:numId="32">
    <w:abstractNumId w:val="18"/>
  </w:num>
  <w:num w:numId="33">
    <w:abstractNumId w:val="14"/>
  </w:num>
  <w:num w:numId="34">
    <w:abstractNumId w:val="1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D5"/>
    <w:rsid w:val="000010B8"/>
    <w:rsid w:val="000172D4"/>
    <w:rsid w:val="00017E73"/>
    <w:rsid w:val="00024C08"/>
    <w:rsid w:val="00027368"/>
    <w:rsid w:val="000442D7"/>
    <w:rsid w:val="00061981"/>
    <w:rsid w:val="000904D5"/>
    <w:rsid w:val="000C3573"/>
    <w:rsid w:val="000C4578"/>
    <w:rsid w:val="000D1838"/>
    <w:rsid w:val="000D716A"/>
    <w:rsid w:val="000E01DA"/>
    <w:rsid w:val="000E6699"/>
    <w:rsid w:val="000E6DA9"/>
    <w:rsid w:val="000F6821"/>
    <w:rsid w:val="000F7160"/>
    <w:rsid w:val="00102A4B"/>
    <w:rsid w:val="00104A85"/>
    <w:rsid w:val="001078C0"/>
    <w:rsid w:val="001117D2"/>
    <w:rsid w:val="00113D1C"/>
    <w:rsid w:val="001146B0"/>
    <w:rsid w:val="00120B56"/>
    <w:rsid w:val="00125F20"/>
    <w:rsid w:val="001350A0"/>
    <w:rsid w:val="00146339"/>
    <w:rsid w:val="00152B79"/>
    <w:rsid w:val="00177B4A"/>
    <w:rsid w:val="00177D15"/>
    <w:rsid w:val="001830AE"/>
    <w:rsid w:val="001905D1"/>
    <w:rsid w:val="001916A2"/>
    <w:rsid w:val="00191B71"/>
    <w:rsid w:val="001B0331"/>
    <w:rsid w:val="001B36A4"/>
    <w:rsid w:val="001B36CE"/>
    <w:rsid w:val="001B380F"/>
    <w:rsid w:val="001B5B87"/>
    <w:rsid w:val="001D074B"/>
    <w:rsid w:val="001D5DAC"/>
    <w:rsid w:val="001E1AAE"/>
    <w:rsid w:val="001F0F32"/>
    <w:rsid w:val="002073D2"/>
    <w:rsid w:val="002111E9"/>
    <w:rsid w:val="00212B2F"/>
    <w:rsid w:val="00245D27"/>
    <w:rsid w:val="00260C96"/>
    <w:rsid w:val="0027113E"/>
    <w:rsid w:val="002830BD"/>
    <w:rsid w:val="00291C28"/>
    <w:rsid w:val="00295591"/>
    <w:rsid w:val="002A42E2"/>
    <w:rsid w:val="002B0FE3"/>
    <w:rsid w:val="002C6C30"/>
    <w:rsid w:val="002D4423"/>
    <w:rsid w:val="002E6659"/>
    <w:rsid w:val="00303907"/>
    <w:rsid w:val="00331D06"/>
    <w:rsid w:val="00336064"/>
    <w:rsid w:val="00343168"/>
    <w:rsid w:val="003433DD"/>
    <w:rsid w:val="00363B43"/>
    <w:rsid w:val="00366CE1"/>
    <w:rsid w:val="00367A6B"/>
    <w:rsid w:val="00371EDB"/>
    <w:rsid w:val="00382AD9"/>
    <w:rsid w:val="00383BD4"/>
    <w:rsid w:val="00387580"/>
    <w:rsid w:val="00395FE4"/>
    <w:rsid w:val="003A576D"/>
    <w:rsid w:val="003D4ECB"/>
    <w:rsid w:val="003E36AD"/>
    <w:rsid w:val="00413513"/>
    <w:rsid w:val="0042770F"/>
    <w:rsid w:val="004313F5"/>
    <w:rsid w:val="00432DA9"/>
    <w:rsid w:val="00444C6B"/>
    <w:rsid w:val="004465FA"/>
    <w:rsid w:val="00447465"/>
    <w:rsid w:val="00461644"/>
    <w:rsid w:val="004653DA"/>
    <w:rsid w:val="00467BAC"/>
    <w:rsid w:val="00483FC1"/>
    <w:rsid w:val="004943B9"/>
    <w:rsid w:val="004946BD"/>
    <w:rsid w:val="00497391"/>
    <w:rsid w:val="004A5BA0"/>
    <w:rsid w:val="004B55A6"/>
    <w:rsid w:val="004C4F17"/>
    <w:rsid w:val="004D15E2"/>
    <w:rsid w:val="004E10D2"/>
    <w:rsid w:val="00504854"/>
    <w:rsid w:val="005060E6"/>
    <w:rsid w:val="00511333"/>
    <w:rsid w:val="00515069"/>
    <w:rsid w:val="00530D16"/>
    <w:rsid w:val="00540D20"/>
    <w:rsid w:val="00560FA6"/>
    <w:rsid w:val="00563AF8"/>
    <w:rsid w:val="00582A44"/>
    <w:rsid w:val="00585B30"/>
    <w:rsid w:val="005926C9"/>
    <w:rsid w:val="005939A0"/>
    <w:rsid w:val="00595A9A"/>
    <w:rsid w:val="00595E5D"/>
    <w:rsid w:val="005A096E"/>
    <w:rsid w:val="005A0ECD"/>
    <w:rsid w:val="005B3B75"/>
    <w:rsid w:val="005B4ABE"/>
    <w:rsid w:val="005C575D"/>
    <w:rsid w:val="005C60DD"/>
    <w:rsid w:val="005E7869"/>
    <w:rsid w:val="006062C2"/>
    <w:rsid w:val="00607A55"/>
    <w:rsid w:val="00610C3F"/>
    <w:rsid w:val="0062149C"/>
    <w:rsid w:val="006227D9"/>
    <w:rsid w:val="0062348D"/>
    <w:rsid w:val="00631675"/>
    <w:rsid w:val="00652F64"/>
    <w:rsid w:val="00661A78"/>
    <w:rsid w:val="006645A2"/>
    <w:rsid w:val="006728D3"/>
    <w:rsid w:val="00684D1E"/>
    <w:rsid w:val="00694E2E"/>
    <w:rsid w:val="006A037F"/>
    <w:rsid w:val="006A774B"/>
    <w:rsid w:val="006B3BEE"/>
    <w:rsid w:val="006B42E4"/>
    <w:rsid w:val="006B455B"/>
    <w:rsid w:val="006D2952"/>
    <w:rsid w:val="006E5DAF"/>
    <w:rsid w:val="006F2325"/>
    <w:rsid w:val="007214E3"/>
    <w:rsid w:val="007348EC"/>
    <w:rsid w:val="007462FC"/>
    <w:rsid w:val="00746872"/>
    <w:rsid w:val="007513D1"/>
    <w:rsid w:val="00755C5A"/>
    <w:rsid w:val="00770290"/>
    <w:rsid w:val="00773182"/>
    <w:rsid w:val="0077434D"/>
    <w:rsid w:val="00783C6B"/>
    <w:rsid w:val="00785E6C"/>
    <w:rsid w:val="00792265"/>
    <w:rsid w:val="007B0EFA"/>
    <w:rsid w:val="007B7338"/>
    <w:rsid w:val="007C0EFE"/>
    <w:rsid w:val="007E4D5F"/>
    <w:rsid w:val="007E6E67"/>
    <w:rsid w:val="007F037B"/>
    <w:rsid w:val="007F053A"/>
    <w:rsid w:val="00805452"/>
    <w:rsid w:val="008149CC"/>
    <w:rsid w:val="0083125F"/>
    <w:rsid w:val="00847CEF"/>
    <w:rsid w:val="008514D9"/>
    <w:rsid w:val="00851831"/>
    <w:rsid w:val="00862C4A"/>
    <w:rsid w:val="00864627"/>
    <w:rsid w:val="00874862"/>
    <w:rsid w:val="00876EAB"/>
    <w:rsid w:val="00880703"/>
    <w:rsid w:val="008877D8"/>
    <w:rsid w:val="00891AE9"/>
    <w:rsid w:val="00895966"/>
    <w:rsid w:val="00896723"/>
    <w:rsid w:val="00896D4F"/>
    <w:rsid w:val="008B5DFF"/>
    <w:rsid w:val="008C64D4"/>
    <w:rsid w:val="008D1309"/>
    <w:rsid w:val="008D159E"/>
    <w:rsid w:val="008D6688"/>
    <w:rsid w:val="008F0A19"/>
    <w:rsid w:val="008F1052"/>
    <w:rsid w:val="0090067B"/>
    <w:rsid w:val="00900A66"/>
    <w:rsid w:val="00905834"/>
    <w:rsid w:val="009076A3"/>
    <w:rsid w:val="009161D8"/>
    <w:rsid w:val="009177E9"/>
    <w:rsid w:val="009207A2"/>
    <w:rsid w:val="00924E33"/>
    <w:rsid w:val="00937CCA"/>
    <w:rsid w:val="009569E6"/>
    <w:rsid w:val="00962D1B"/>
    <w:rsid w:val="00974433"/>
    <w:rsid w:val="009B38D0"/>
    <w:rsid w:val="009C066C"/>
    <w:rsid w:val="009E22FC"/>
    <w:rsid w:val="009F6F29"/>
    <w:rsid w:val="00A01F00"/>
    <w:rsid w:val="00A06518"/>
    <w:rsid w:val="00A07E70"/>
    <w:rsid w:val="00A151F5"/>
    <w:rsid w:val="00A158E6"/>
    <w:rsid w:val="00A1770F"/>
    <w:rsid w:val="00A23AAA"/>
    <w:rsid w:val="00A30ACB"/>
    <w:rsid w:val="00A37C04"/>
    <w:rsid w:val="00A40EBE"/>
    <w:rsid w:val="00A41C2E"/>
    <w:rsid w:val="00A41FB7"/>
    <w:rsid w:val="00A53EA0"/>
    <w:rsid w:val="00A603AF"/>
    <w:rsid w:val="00A67D04"/>
    <w:rsid w:val="00A9342F"/>
    <w:rsid w:val="00AB0936"/>
    <w:rsid w:val="00AB1C05"/>
    <w:rsid w:val="00AB4F57"/>
    <w:rsid w:val="00AF0A79"/>
    <w:rsid w:val="00B10998"/>
    <w:rsid w:val="00B14672"/>
    <w:rsid w:val="00B16278"/>
    <w:rsid w:val="00B21F6E"/>
    <w:rsid w:val="00B22396"/>
    <w:rsid w:val="00B42F46"/>
    <w:rsid w:val="00B53421"/>
    <w:rsid w:val="00B72AE6"/>
    <w:rsid w:val="00B77D04"/>
    <w:rsid w:val="00B82D5E"/>
    <w:rsid w:val="00B8585A"/>
    <w:rsid w:val="00B87D2E"/>
    <w:rsid w:val="00BA3661"/>
    <w:rsid w:val="00BA7DEF"/>
    <w:rsid w:val="00BC6796"/>
    <w:rsid w:val="00BD120E"/>
    <w:rsid w:val="00BE4AA5"/>
    <w:rsid w:val="00BE6A47"/>
    <w:rsid w:val="00BF3A0F"/>
    <w:rsid w:val="00C01F89"/>
    <w:rsid w:val="00C0203C"/>
    <w:rsid w:val="00C14CB2"/>
    <w:rsid w:val="00C208E4"/>
    <w:rsid w:val="00C305DA"/>
    <w:rsid w:val="00C700AE"/>
    <w:rsid w:val="00C82BF4"/>
    <w:rsid w:val="00C856C1"/>
    <w:rsid w:val="00C87BCE"/>
    <w:rsid w:val="00CA20F2"/>
    <w:rsid w:val="00CA50F3"/>
    <w:rsid w:val="00CA6F04"/>
    <w:rsid w:val="00CC298F"/>
    <w:rsid w:val="00CC4C18"/>
    <w:rsid w:val="00CC62D6"/>
    <w:rsid w:val="00D01631"/>
    <w:rsid w:val="00D06271"/>
    <w:rsid w:val="00D12FE2"/>
    <w:rsid w:val="00D1607D"/>
    <w:rsid w:val="00D255CC"/>
    <w:rsid w:val="00D34AF5"/>
    <w:rsid w:val="00D418AD"/>
    <w:rsid w:val="00D442E4"/>
    <w:rsid w:val="00D45B4D"/>
    <w:rsid w:val="00D541F6"/>
    <w:rsid w:val="00D66EA8"/>
    <w:rsid w:val="00D7421D"/>
    <w:rsid w:val="00D7516A"/>
    <w:rsid w:val="00DA1670"/>
    <w:rsid w:val="00DA1C08"/>
    <w:rsid w:val="00DB1CD3"/>
    <w:rsid w:val="00DC7F2C"/>
    <w:rsid w:val="00DD52C0"/>
    <w:rsid w:val="00DE36DB"/>
    <w:rsid w:val="00DF4626"/>
    <w:rsid w:val="00E03DD5"/>
    <w:rsid w:val="00E12674"/>
    <w:rsid w:val="00E13791"/>
    <w:rsid w:val="00E22F62"/>
    <w:rsid w:val="00E23E31"/>
    <w:rsid w:val="00E2796D"/>
    <w:rsid w:val="00E34F89"/>
    <w:rsid w:val="00E43E70"/>
    <w:rsid w:val="00E457F5"/>
    <w:rsid w:val="00E555BC"/>
    <w:rsid w:val="00E61443"/>
    <w:rsid w:val="00E73B3D"/>
    <w:rsid w:val="00E7462A"/>
    <w:rsid w:val="00E81502"/>
    <w:rsid w:val="00E8273F"/>
    <w:rsid w:val="00E960D5"/>
    <w:rsid w:val="00EC4D0B"/>
    <w:rsid w:val="00EC6738"/>
    <w:rsid w:val="00EC6F28"/>
    <w:rsid w:val="00EE2FB5"/>
    <w:rsid w:val="00EE536E"/>
    <w:rsid w:val="00EE72D7"/>
    <w:rsid w:val="00EF2363"/>
    <w:rsid w:val="00F31FD4"/>
    <w:rsid w:val="00F53609"/>
    <w:rsid w:val="00F54C90"/>
    <w:rsid w:val="00F61524"/>
    <w:rsid w:val="00F626BA"/>
    <w:rsid w:val="00F7549C"/>
    <w:rsid w:val="00F767B3"/>
    <w:rsid w:val="00F9442F"/>
    <w:rsid w:val="00F951EF"/>
    <w:rsid w:val="00FC5491"/>
    <w:rsid w:val="00FF7A49"/>
    <w:rsid w:val="2E431E27"/>
    <w:rsid w:val="74CFE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7063"/>
  <w15:chartTrackingRefBased/>
  <w15:docId w15:val="{76652B3D-4A63-4385-8D32-08331978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60D5"/>
    <w:pPr>
      <w:spacing w:after="0" w:line="240" w:lineRule="auto"/>
    </w:pPr>
    <w:rPr>
      <w:rFonts w:ascii="Arial" w:hAnsi="Arial" w:cs="Arial"/>
    </w:rPr>
  </w:style>
  <w:style w:type="paragraph" w:styleId="Heading1">
    <w:name w:val="heading 1"/>
    <w:basedOn w:val="Normal"/>
    <w:next w:val="Normal"/>
    <w:link w:val="Heading1Char"/>
    <w:uiPriority w:val="9"/>
    <w:qFormat/>
    <w:rsid w:val="00467B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AB0936"/>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0D5"/>
    <w:rPr>
      <w:color w:val="0563C1"/>
      <w:u w:val="single"/>
    </w:rPr>
  </w:style>
  <w:style w:type="character" w:styleId="CommentReference">
    <w:name w:val="annotation reference"/>
    <w:basedOn w:val="DefaultParagraphFont"/>
    <w:uiPriority w:val="99"/>
    <w:semiHidden/>
    <w:unhideWhenUsed/>
    <w:rsid w:val="001117D2"/>
    <w:rPr>
      <w:sz w:val="16"/>
      <w:szCs w:val="16"/>
    </w:rPr>
  </w:style>
  <w:style w:type="paragraph" w:styleId="CommentText">
    <w:name w:val="annotation text"/>
    <w:basedOn w:val="Normal"/>
    <w:link w:val="CommentTextChar"/>
    <w:uiPriority w:val="99"/>
    <w:semiHidden/>
    <w:unhideWhenUsed/>
    <w:rsid w:val="001117D2"/>
    <w:rPr>
      <w:sz w:val="20"/>
      <w:szCs w:val="20"/>
    </w:rPr>
  </w:style>
  <w:style w:type="character" w:customStyle="1" w:styleId="CommentTextChar">
    <w:name w:val="Comment Text Char"/>
    <w:basedOn w:val="DefaultParagraphFont"/>
    <w:link w:val="CommentText"/>
    <w:uiPriority w:val="99"/>
    <w:semiHidden/>
    <w:rsid w:val="001117D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117D2"/>
    <w:rPr>
      <w:b/>
      <w:bCs/>
    </w:rPr>
  </w:style>
  <w:style w:type="character" w:customStyle="1" w:styleId="CommentSubjectChar">
    <w:name w:val="Comment Subject Char"/>
    <w:basedOn w:val="CommentTextChar"/>
    <w:link w:val="CommentSubject"/>
    <w:uiPriority w:val="99"/>
    <w:semiHidden/>
    <w:rsid w:val="001117D2"/>
    <w:rPr>
      <w:rFonts w:ascii="Arial" w:hAnsi="Arial" w:cs="Arial"/>
      <w:b/>
      <w:bCs/>
      <w:sz w:val="20"/>
      <w:szCs w:val="20"/>
    </w:rPr>
  </w:style>
  <w:style w:type="paragraph" w:styleId="BalloonText">
    <w:name w:val="Balloon Text"/>
    <w:basedOn w:val="Normal"/>
    <w:link w:val="BalloonTextChar"/>
    <w:uiPriority w:val="99"/>
    <w:semiHidden/>
    <w:unhideWhenUsed/>
    <w:rsid w:val="001117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D2"/>
    <w:rPr>
      <w:rFonts w:ascii="Segoe UI" w:hAnsi="Segoe UI" w:cs="Segoe UI"/>
      <w:sz w:val="18"/>
      <w:szCs w:val="18"/>
    </w:rPr>
  </w:style>
  <w:style w:type="character" w:styleId="FollowedHyperlink">
    <w:name w:val="FollowedHyperlink"/>
    <w:basedOn w:val="DefaultParagraphFont"/>
    <w:uiPriority w:val="99"/>
    <w:semiHidden/>
    <w:unhideWhenUsed/>
    <w:rsid w:val="00B77D04"/>
    <w:rPr>
      <w:color w:val="954F72" w:themeColor="followedHyperlink"/>
      <w:u w:val="single"/>
    </w:rPr>
  </w:style>
  <w:style w:type="paragraph" w:styleId="NormalWeb">
    <w:name w:val="Normal (Web)"/>
    <w:basedOn w:val="Normal"/>
    <w:uiPriority w:val="99"/>
    <w:unhideWhenUsed/>
    <w:rsid w:val="005B4ABE"/>
    <w:pPr>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nhideWhenUsed/>
    <w:rsid w:val="00563AF8"/>
    <w:pPr>
      <w:tabs>
        <w:tab w:val="center" w:pos="4513"/>
        <w:tab w:val="right" w:pos="9026"/>
      </w:tabs>
    </w:pPr>
  </w:style>
  <w:style w:type="character" w:customStyle="1" w:styleId="HeaderChar">
    <w:name w:val="Header Char"/>
    <w:basedOn w:val="DefaultParagraphFont"/>
    <w:link w:val="Header"/>
    <w:rsid w:val="00563AF8"/>
    <w:rPr>
      <w:rFonts w:ascii="Arial" w:hAnsi="Arial" w:cs="Arial"/>
    </w:rPr>
  </w:style>
  <w:style w:type="paragraph" w:styleId="Footer">
    <w:name w:val="footer"/>
    <w:basedOn w:val="Normal"/>
    <w:link w:val="FooterChar"/>
    <w:uiPriority w:val="99"/>
    <w:unhideWhenUsed/>
    <w:rsid w:val="00563AF8"/>
    <w:pPr>
      <w:tabs>
        <w:tab w:val="center" w:pos="4513"/>
        <w:tab w:val="right" w:pos="9026"/>
      </w:tabs>
    </w:pPr>
  </w:style>
  <w:style w:type="character" w:customStyle="1" w:styleId="FooterChar">
    <w:name w:val="Footer Char"/>
    <w:basedOn w:val="DefaultParagraphFont"/>
    <w:link w:val="Footer"/>
    <w:uiPriority w:val="99"/>
    <w:rsid w:val="00563AF8"/>
    <w:rPr>
      <w:rFonts w:ascii="Arial" w:hAnsi="Arial" w:cs="Arial"/>
    </w:rPr>
  </w:style>
  <w:style w:type="paragraph" w:customStyle="1" w:styleId="LGAItemNoHeading">
    <w:name w:val="LGA Item No Heading"/>
    <w:basedOn w:val="Normal"/>
    <w:rsid w:val="00563AF8"/>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563AF8"/>
    <w:pPr>
      <w:ind w:left="720"/>
      <w:contextualSpacing/>
    </w:pPr>
  </w:style>
  <w:style w:type="character" w:customStyle="1" w:styleId="Heading2Char">
    <w:name w:val="Heading 2 Char"/>
    <w:basedOn w:val="DefaultParagraphFont"/>
    <w:link w:val="Heading2"/>
    <w:uiPriority w:val="9"/>
    <w:semiHidden/>
    <w:rsid w:val="00AB0936"/>
    <w:rPr>
      <w:rFonts w:ascii="Times New Roman" w:hAnsi="Times New Roman" w:cs="Times New Roman"/>
      <w:b/>
      <w:bCs/>
      <w:sz w:val="36"/>
      <w:szCs w:val="36"/>
      <w:lang w:eastAsia="en-GB"/>
    </w:rPr>
  </w:style>
  <w:style w:type="character" w:styleId="Strong">
    <w:name w:val="Strong"/>
    <w:basedOn w:val="DefaultParagraphFont"/>
    <w:uiPriority w:val="22"/>
    <w:qFormat/>
    <w:rsid w:val="00AB0936"/>
    <w:rPr>
      <w:b/>
      <w:bCs/>
    </w:rPr>
  </w:style>
  <w:style w:type="paragraph" w:customStyle="1" w:styleId="paragraph">
    <w:name w:val="paragraph"/>
    <w:basedOn w:val="Normal"/>
    <w:rsid w:val="00694E2E"/>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694E2E"/>
  </w:style>
  <w:style w:type="character" w:customStyle="1" w:styleId="normaltextrun1">
    <w:name w:val="normaltextrun1"/>
    <w:basedOn w:val="DefaultParagraphFont"/>
    <w:rsid w:val="00694E2E"/>
  </w:style>
  <w:style w:type="character" w:customStyle="1" w:styleId="eop">
    <w:name w:val="eop"/>
    <w:basedOn w:val="DefaultParagraphFont"/>
    <w:rsid w:val="00694E2E"/>
  </w:style>
  <w:style w:type="character" w:customStyle="1" w:styleId="Heading1Char">
    <w:name w:val="Heading 1 Char"/>
    <w:basedOn w:val="DefaultParagraphFont"/>
    <w:link w:val="Heading1"/>
    <w:uiPriority w:val="9"/>
    <w:rsid w:val="00467BAC"/>
    <w:rPr>
      <w:rFonts w:asciiTheme="majorHAnsi" w:eastAsiaTheme="majorEastAsia" w:hAnsiTheme="majorHAnsi" w:cstheme="majorBidi"/>
      <w:color w:val="2E74B5" w:themeColor="accent1" w:themeShade="BF"/>
      <w:sz w:val="32"/>
      <w:szCs w:val="32"/>
    </w:rPr>
  </w:style>
  <w:style w:type="character" w:customStyle="1" w:styleId="js-justclicked">
    <w:name w:val="js-justclicked"/>
    <w:basedOn w:val="DefaultParagraphFont"/>
    <w:rsid w:val="00467BAC"/>
  </w:style>
  <w:style w:type="paragraph" w:customStyle="1" w:styleId="MainText">
    <w:name w:val="Main Text"/>
    <w:basedOn w:val="Normal"/>
    <w:rsid w:val="00467BAC"/>
    <w:pPr>
      <w:spacing w:line="280" w:lineRule="exact"/>
    </w:pPr>
    <w:rPr>
      <w:rFonts w:ascii="Frutiger 45 Light" w:eastAsia="Times New Roman" w:hAnsi="Frutiger 45 Light" w:cs="Times New Roman"/>
      <w:szCs w:val="20"/>
      <w:lang w:eastAsia="en-GB"/>
    </w:rPr>
  </w:style>
  <w:style w:type="table" w:styleId="TableGrid">
    <w:name w:val="Table Grid"/>
    <w:basedOn w:val="TableNormal"/>
    <w:rsid w:val="00467B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DefaultParagraphFont"/>
    <w:rsid w:val="003433DD"/>
  </w:style>
  <w:style w:type="paragraph" w:styleId="PlainText">
    <w:name w:val="Plain Text"/>
    <w:basedOn w:val="Normal"/>
    <w:link w:val="PlainTextChar"/>
    <w:uiPriority w:val="99"/>
    <w:unhideWhenUsed/>
    <w:rsid w:val="009B38D0"/>
    <w:rPr>
      <w:rFonts w:eastAsia="Times New Roman" w:cs="Consolas"/>
      <w:szCs w:val="21"/>
    </w:rPr>
  </w:style>
  <w:style w:type="character" w:customStyle="1" w:styleId="PlainTextChar">
    <w:name w:val="Plain Text Char"/>
    <w:basedOn w:val="DefaultParagraphFont"/>
    <w:link w:val="PlainText"/>
    <w:uiPriority w:val="99"/>
    <w:rsid w:val="009B38D0"/>
    <w:rPr>
      <w:rFonts w:ascii="Arial" w:eastAsia="Times New Roman" w:hAnsi="Arial" w:cs="Consolas"/>
      <w:szCs w:val="21"/>
    </w:rPr>
  </w:style>
  <w:style w:type="character" w:customStyle="1" w:styleId="s5">
    <w:name w:val="s5"/>
    <w:basedOn w:val="DefaultParagraphFont"/>
    <w:rsid w:val="000E6699"/>
  </w:style>
  <w:style w:type="paragraph" w:customStyle="1" w:styleId="s3">
    <w:name w:val="s3"/>
    <w:basedOn w:val="Normal"/>
    <w:rsid w:val="000E6699"/>
    <w:pPr>
      <w:spacing w:before="100" w:beforeAutospacing="1" w:after="100" w:afterAutospacing="1"/>
    </w:pPr>
    <w:rPr>
      <w:rFonts w:ascii="Times New Roman" w:hAnsi="Times New Roman" w:cs="Times New Roman"/>
      <w:sz w:val="24"/>
      <w:szCs w:val="24"/>
      <w:lang w:eastAsia="en-GB"/>
    </w:rPr>
  </w:style>
  <w:style w:type="character" w:customStyle="1" w:styleId="s6">
    <w:name w:val="s6"/>
    <w:basedOn w:val="DefaultParagraphFont"/>
    <w:rsid w:val="000E6699"/>
  </w:style>
  <w:style w:type="character" w:customStyle="1" w:styleId="ReportTemplate">
    <w:name w:val="Report Template"/>
    <w:uiPriority w:val="1"/>
    <w:qFormat/>
    <w:rsid w:val="00AB1C0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AB1C05"/>
    <w:rPr>
      <w:rFonts w:ascii="Arial" w:hAnsi="Arial" w:cs="Arial"/>
    </w:rPr>
  </w:style>
  <w:style w:type="character" w:styleId="UnresolvedMention">
    <w:name w:val="Unresolved Mention"/>
    <w:basedOn w:val="DefaultParagraphFont"/>
    <w:uiPriority w:val="99"/>
    <w:semiHidden/>
    <w:unhideWhenUsed/>
    <w:rsid w:val="001D5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0727">
      <w:bodyDiv w:val="1"/>
      <w:marLeft w:val="0"/>
      <w:marRight w:val="0"/>
      <w:marTop w:val="0"/>
      <w:marBottom w:val="0"/>
      <w:divBdr>
        <w:top w:val="none" w:sz="0" w:space="0" w:color="auto"/>
        <w:left w:val="none" w:sz="0" w:space="0" w:color="auto"/>
        <w:bottom w:val="none" w:sz="0" w:space="0" w:color="auto"/>
        <w:right w:val="none" w:sz="0" w:space="0" w:color="auto"/>
      </w:divBdr>
    </w:div>
    <w:div w:id="250285033">
      <w:bodyDiv w:val="1"/>
      <w:marLeft w:val="0"/>
      <w:marRight w:val="0"/>
      <w:marTop w:val="0"/>
      <w:marBottom w:val="0"/>
      <w:divBdr>
        <w:top w:val="none" w:sz="0" w:space="0" w:color="auto"/>
        <w:left w:val="none" w:sz="0" w:space="0" w:color="auto"/>
        <w:bottom w:val="none" w:sz="0" w:space="0" w:color="auto"/>
        <w:right w:val="none" w:sz="0" w:space="0" w:color="auto"/>
      </w:divBdr>
    </w:div>
    <w:div w:id="300155343">
      <w:bodyDiv w:val="1"/>
      <w:marLeft w:val="0"/>
      <w:marRight w:val="0"/>
      <w:marTop w:val="0"/>
      <w:marBottom w:val="0"/>
      <w:divBdr>
        <w:top w:val="none" w:sz="0" w:space="0" w:color="auto"/>
        <w:left w:val="none" w:sz="0" w:space="0" w:color="auto"/>
        <w:bottom w:val="none" w:sz="0" w:space="0" w:color="auto"/>
        <w:right w:val="none" w:sz="0" w:space="0" w:color="auto"/>
      </w:divBdr>
    </w:div>
    <w:div w:id="313413049">
      <w:bodyDiv w:val="1"/>
      <w:marLeft w:val="0"/>
      <w:marRight w:val="0"/>
      <w:marTop w:val="0"/>
      <w:marBottom w:val="0"/>
      <w:divBdr>
        <w:top w:val="none" w:sz="0" w:space="0" w:color="auto"/>
        <w:left w:val="none" w:sz="0" w:space="0" w:color="auto"/>
        <w:bottom w:val="none" w:sz="0" w:space="0" w:color="auto"/>
        <w:right w:val="none" w:sz="0" w:space="0" w:color="auto"/>
      </w:divBdr>
    </w:div>
    <w:div w:id="592053355">
      <w:bodyDiv w:val="1"/>
      <w:marLeft w:val="0"/>
      <w:marRight w:val="0"/>
      <w:marTop w:val="0"/>
      <w:marBottom w:val="0"/>
      <w:divBdr>
        <w:top w:val="none" w:sz="0" w:space="0" w:color="auto"/>
        <w:left w:val="none" w:sz="0" w:space="0" w:color="auto"/>
        <w:bottom w:val="none" w:sz="0" w:space="0" w:color="auto"/>
        <w:right w:val="none" w:sz="0" w:space="0" w:color="auto"/>
      </w:divBdr>
    </w:div>
    <w:div w:id="616110455">
      <w:bodyDiv w:val="1"/>
      <w:marLeft w:val="0"/>
      <w:marRight w:val="0"/>
      <w:marTop w:val="0"/>
      <w:marBottom w:val="0"/>
      <w:divBdr>
        <w:top w:val="none" w:sz="0" w:space="0" w:color="auto"/>
        <w:left w:val="none" w:sz="0" w:space="0" w:color="auto"/>
        <w:bottom w:val="none" w:sz="0" w:space="0" w:color="auto"/>
        <w:right w:val="none" w:sz="0" w:space="0" w:color="auto"/>
      </w:divBdr>
    </w:div>
    <w:div w:id="697850181">
      <w:bodyDiv w:val="1"/>
      <w:marLeft w:val="0"/>
      <w:marRight w:val="0"/>
      <w:marTop w:val="0"/>
      <w:marBottom w:val="0"/>
      <w:divBdr>
        <w:top w:val="none" w:sz="0" w:space="0" w:color="auto"/>
        <w:left w:val="none" w:sz="0" w:space="0" w:color="auto"/>
        <w:bottom w:val="none" w:sz="0" w:space="0" w:color="auto"/>
        <w:right w:val="none" w:sz="0" w:space="0" w:color="auto"/>
      </w:divBdr>
    </w:div>
    <w:div w:id="722287920">
      <w:bodyDiv w:val="1"/>
      <w:marLeft w:val="0"/>
      <w:marRight w:val="0"/>
      <w:marTop w:val="0"/>
      <w:marBottom w:val="0"/>
      <w:divBdr>
        <w:top w:val="none" w:sz="0" w:space="0" w:color="auto"/>
        <w:left w:val="none" w:sz="0" w:space="0" w:color="auto"/>
        <w:bottom w:val="none" w:sz="0" w:space="0" w:color="auto"/>
        <w:right w:val="none" w:sz="0" w:space="0" w:color="auto"/>
      </w:divBdr>
      <w:divsChild>
        <w:div w:id="622074088">
          <w:marLeft w:val="0"/>
          <w:marRight w:val="0"/>
          <w:marTop w:val="0"/>
          <w:marBottom w:val="0"/>
          <w:divBdr>
            <w:top w:val="none" w:sz="0" w:space="0" w:color="auto"/>
            <w:left w:val="none" w:sz="0" w:space="0" w:color="auto"/>
            <w:bottom w:val="none" w:sz="0" w:space="0" w:color="auto"/>
            <w:right w:val="none" w:sz="0" w:space="0" w:color="auto"/>
          </w:divBdr>
          <w:divsChild>
            <w:div w:id="964892691">
              <w:marLeft w:val="0"/>
              <w:marRight w:val="0"/>
              <w:marTop w:val="0"/>
              <w:marBottom w:val="0"/>
              <w:divBdr>
                <w:top w:val="none" w:sz="0" w:space="0" w:color="auto"/>
                <w:left w:val="none" w:sz="0" w:space="0" w:color="auto"/>
                <w:bottom w:val="none" w:sz="0" w:space="0" w:color="auto"/>
                <w:right w:val="none" w:sz="0" w:space="0" w:color="auto"/>
              </w:divBdr>
              <w:divsChild>
                <w:div w:id="1985967454">
                  <w:marLeft w:val="-225"/>
                  <w:marRight w:val="-225"/>
                  <w:marTop w:val="0"/>
                  <w:marBottom w:val="0"/>
                  <w:divBdr>
                    <w:top w:val="none" w:sz="0" w:space="0" w:color="auto"/>
                    <w:left w:val="none" w:sz="0" w:space="0" w:color="auto"/>
                    <w:bottom w:val="none" w:sz="0" w:space="0" w:color="auto"/>
                    <w:right w:val="none" w:sz="0" w:space="0" w:color="auto"/>
                  </w:divBdr>
                  <w:divsChild>
                    <w:div w:id="504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3638">
      <w:bodyDiv w:val="1"/>
      <w:marLeft w:val="0"/>
      <w:marRight w:val="0"/>
      <w:marTop w:val="0"/>
      <w:marBottom w:val="0"/>
      <w:divBdr>
        <w:top w:val="none" w:sz="0" w:space="0" w:color="auto"/>
        <w:left w:val="none" w:sz="0" w:space="0" w:color="auto"/>
        <w:bottom w:val="none" w:sz="0" w:space="0" w:color="auto"/>
        <w:right w:val="none" w:sz="0" w:space="0" w:color="auto"/>
      </w:divBdr>
    </w:div>
    <w:div w:id="811170990">
      <w:bodyDiv w:val="1"/>
      <w:marLeft w:val="0"/>
      <w:marRight w:val="0"/>
      <w:marTop w:val="0"/>
      <w:marBottom w:val="0"/>
      <w:divBdr>
        <w:top w:val="none" w:sz="0" w:space="0" w:color="auto"/>
        <w:left w:val="none" w:sz="0" w:space="0" w:color="auto"/>
        <w:bottom w:val="none" w:sz="0" w:space="0" w:color="auto"/>
        <w:right w:val="none" w:sz="0" w:space="0" w:color="auto"/>
      </w:divBdr>
    </w:div>
    <w:div w:id="854808946">
      <w:bodyDiv w:val="1"/>
      <w:marLeft w:val="0"/>
      <w:marRight w:val="0"/>
      <w:marTop w:val="0"/>
      <w:marBottom w:val="0"/>
      <w:divBdr>
        <w:top w:val="none" w:sz="0" w:space="0" w:color="auto"/>
        <w:left w:val="none" w:sz="0" w:space="0" w:color="auto"/>
        <w:bottom w:val="none" w:sz="0" w:space="0" w:color="auto"/>
        <w:right w:val="none" w:sz="0" w:space="0" w:color="auto"/>
      </w:divBdr>
    </w:div>
    <w:div w:id="887883856">
      <w:bodyDiv w:val="1"/>
      <w:marLeft w:val="0"/>
      <w:marRight w:val="0"/>
      <w:marTop w:val="0"/>
      <w:marBottom w:val="0"/>
      <w:divBdr>
        <w:top w:val="none" w:sz="0" w:space="0" w:color="auto"/>
        <w:left w:val="none" w:sz="0" w:space="0" w:color="auto"/>
        <w:bottom w:val="none" w:sz="0" w:space="0" w:color="auto"/>
        <w:right w:val="none" w:sz="0" w:space="0" w:color="auto"/>
      </w:divBdr>
    </w:div>
    <w:div w:id="917397600">
      <w:bodyDiv w:val="1"/>
      <w:marLeft w:val="0"/>
      <w:marRight w:val="0"/>
      <w:marTop w:val="0"/>
      <w:marBottom w:val="0"/>
      <w:divBdr>
        <w:top w:val="none" w:sz="0" w:space="0" w:color="auto"/>
        <w:left w:val="none" w:sz="0" w:space="0" w:color="auto"/>
        <w:bottom w:val="none" w:sz="0" w:space="0" w:color="auto"/>
        <w:right w:val="none" w:sz="0" w:space="0" w:color="auto"/>
      </w:divBdr>
      <w:divsChild>
        <w:div w:id="1739136264">
          <w:marLeft w:val="0"/>
          <w:marRight w:val="0"/>
          <w:marTop w:val="0"/>
          <w:marBottom w:val="0"/>
          <w:divBdr>
            <w:top w:val="none" w:sz="0" w:space="0" w:color="auto"/>
            <w:left w:val="none" w:sz="0" w:space="0" w:color="auto"/>
            <w:bottom w:val="none" w:sz="0" w:space="0" w:color="auto"/>
            <w:right w:val="none" w:sz="0" w:space="0" w:color="auto"/>
          </w:divBdr>
          <w:divsChild>
            <w:div w:id="892935006">
              <w:marLeft w:val="0"/>
              <w:marRight w:val="0"/>
              <w:marTop w:val="0"/>
              <w:marBottom w:val="0"/>
              <w:divBdr>
                <w:top w:val="none" w:sz="0" w:space="0" w:color="auto"/>
                <w:left w:val="none" w:sz="0" w:space="0" w:color="auto"/>
                <w:bottom w:val="none" w:sz="0" w:space="0" w:color="auto"/>
                <w:right w:val="none" w:sz="0" w:space="0" w:color="auto"/>
              </w:divBdr>
              <w:divsChild>
                <w:div w:id="1054163644">
                  <w:marLeft w:val="-225"/>
                  <w:marRight w:val="-225"/>
                  <w:marTop w:val="0"/>
                  <w:marBottom w:val="0"/>
                  <w:divBdr>
                    <w:top w:val="none" w:sz="0" w:space="0" w:color="auto"/>
                    <w:left w:val="none" w:sz="0" w:space="0" w:color="auto"/>
                    <w:bottom w:val="none" w:sz="0" w:space="0" w:color="auto"/>
                    <w:right w:val="none" w:sz="0" w:space="0" w:color="auto"/>
                  </w:divBdr>
                  <w:divsChild>
                    <w:div w:id="12828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9973">
      <w:bodyDiv w:val="1"/>
      <w:marLeft w:val="0"/>
      <w:marRight w:val="0"/>
      <w:marTop w:val="0"/>
      <w:marBottom w:val="0"/>
      <w:divBdr>
        <w:top w:val="none" w:sz="0" w:space="0" w:color="auto"/>
        <w:left w:val="none" w:sz="0" w:space="0" w:color="auto"/>
        <w:bottom w:val="none" w:sz="0" w:space="0" w:color="auto"/>
        <w:right w:val="none" w:sz="0" w:space="0" w:color="auto"/>
      </w:divBdr>
    </w:div>
    <w:div w:id="964190162">
      <w:bodyDiv w:val="1"/>
      <w:marLeft w:val="0"/>
      <w:marRight w:val="0"/>
      <w:marTop w:val="0"/>
      <w:marBottom w:val="0"/>
      <w:divBdr>
        <w:top w:val="none" w:sz="0" w:space="0" w:color="auto"/>
        <w:left w:val="none" w:sz="0" w:space="0" w:color="auto"/>
        <w:bottom w:val="none" w:sz="0" w:space="0" w:color="auto"/>
        <w:right w:val="none" w:sz="0" w:space="0" w:color="auto"/>
      </w:divBdr>
      <w:divsChild>
        <w:div w:id="328485890">
          <w:marLeft w:val="0"/>
          <w:marRight w:val="0"/>
          <w:marTop w:val="0"/>
          <w:marBottom w:val="0"/>
          <w:divBdr>
            <w:top w:val="none" w:sz="0" w:space="0" w:color="auto"/>
            <w:left w:val="none" w:sz="0" w:space="0" w:color="auto"/>
            <w:bottom w:val="none" w:sz="0" w:space="0" w:color="auto"/>
            <w:right w:val="none" w:sz="0" w:space="0" w:color="auto"/>
          </w:divBdr>
          <w:divsChild>
            <w:div w:id="624392628">
              <w:marLeft w:val="0"/>
              <w:marRight w:val="0"/>
              <w:marTop w:val="0"/>
              <w:marBottom w:val="0"/>
              <w:divBdr>
                <w:top w:val="none" w:sz="0" w:space="0" w:color="auto"/>
                <w:left w:val="none" w:sz="0" w:space="0" w:color="auto"/>
                <w:bottom w:val="none" w:sz="0" w:space="0" w:color="auto"/>
                <w:right w:val="none" w:sz="0" w:space="0" w:color="auto"/>
              </w:divBdr>
              <w:divsChild>
                <w:div w:id="1905481481">
                  <w:marLeft w:val="-225"/>
                  <w:marRight w:val="-225"/>
                  <w:marTop w:val="0"/>
                  <w:marBottom w:val="0"/>
                  <w:divBdr>
                    <w:top w:val="none" w:sz="0" w:space="0" w:color="auto"/>
                    <w:left w:val="none" w:sz="0" w:space="0" w:color="auto"/>
                    <w:bottom w:val="none" w:sz="0" w:space="0" w:color="auto"/>
                    <w:right w:val="none" w:sz="0" w:space="0" w:color="auto"/>
                  </w:divBdr>
                  <w:divsChild>
                    <w:div w:id="4832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352594">
      <w:bodyDiv w:val="1"/>
      <w:marLeft w:val="0"/>
      <w:marRight w:val="0"/>
      <w:marTop w:val="0"/>
      <w:marBottom w:val="0"/>
      <w:divBdr>
        <w:top w:val="none" w:sz="0" w:space="0" w:color="auto"/>
        <w:left w:val="none" w:sz="0" w:space="0" w:color="auto"/>
        <w:bottom w:val="none" w:sz="0" w:space="0" w:color="auto"/>
        <w:right w:val="none" w:sz="0" w:space="0" w:color="auto"/>
      </w:divBdr>
    </w:div>
    <w:div w:id="1251550052">
      <w:bodyDiv w:val="1"/>
      <w:marLeft w:val="0"/>
      <w:marRight w:val="0"/>
      <w:marTop w:val="0"/>
      <w:marBottom w:val="0"/>
      <w:divBdr>
        <w:top w:val="none" w:sz="0" w:space="0" w:color="auto"/>
        <w:left w:val="none" w:sz="0" w:space="0" w:color="auto"/>
        <w:bottom w:val="none" w:sz="0" w:space="0" w:color="auto"/>
        <w:right w:val="none" w:sz="0" w:space="0" w:color="auto"/>
      </w:divBdr>
    </w:div>
    <w:div w:id="1270818377">
      <w:bodyDiv w:val="1"/>
      <w:marLeft w:val="0"/>
      <w:marRight w:val="0"/>
      <w:marTop w:val="0"/>
      <w:marBottom w:val="0"/>
      <w:divBdr>
        <w:top w:val="none" w:sz="0" w:space="0" w:color="auto"/>
        <w:left w:val="none" w:sz="0" w:space="0" w:color="auto"/>
        <w:bottom w:val="none" w:sz="0" w:space="0" w:color="auto"/>
        <w:right w:val="none" w:sz="0" w:space="0" w:color="auto"/>
      </w:divBdr>
      <w:divsChild>
        <w:div w:id="1086265558">
          <w:marLeft w:val="0"/>
          <w:marRight w:val="0"/>
          <w:marTop w:val="0"/>
          <w:marBottom w:val="0"/>
          <w:divBdr>
            <w:top w:val="none" w:sz="0" w:space="0" w:color="auto"/>
            <w:left w:val="none" w:sz="0" w:space="0" w:color="auto"/>
            <w:bottom w:val="none" w:sz="0" w:space="0" w:color="auto"/>
            <w:right w:val="none" w:sz="0" w:space="0" w:color="auto"/>
          </w:divBdr>
          <w:divsChild>
            <w:div w:id="1864319492">
              <w:marLeft w:val="0"/>
              <w:marRight w:val="0"/>
              <w:marTop w:val="0"/>
              <w:marBottom w:val="0"/>
              <w:divBdr>
                <w:top w:val="none" w:sz="0" w:space="0" w:color="auto"/>
                <w:left w:val="none" w:sz="0" w:space="0" w:color="auto"/>
                <w:bottom w:val="none" w:sz="0" w:space="0" w:color="auto"/>
                <w:right w:val="none" w:sz="0" w:space="0" w:color="auto"/>
              </w:divBdr>
              <w:divsChild>
                <w:div w:id="956179765">
                  <w:marLeft w:val="0"/>
                  <w:marRight w:val="0"/>
                  <w:marTop w:val="0"/>
                  <w:marBottom w:val="0"/>
                  <w:divBdr>
                    <w:top w:val="none" w:sz="0" w:space="0" w:color="auto"/>
                    <w:left w:val="none" w:sz="0" w:space="0" w:color="auto"/>
                    <w:bottom w:val="none" w:sz="0" w:space="0" w:color="auto"/>
                    <w:right w:val="none" w:sz="0" w:space="0" w:color="auto"/>
                  </w:divBdr>
                  <w:divsChild>
                    <w:div w:id="1436751435">
                      <w:marLeft w:val="0"/>
                      <w:marRight w:val="0"/>
                      <w:marTop w:val="0"/>
                      <w:marBottom w:val="0"/>
                      <w:divBdr>
                        <w:top w:val="none" w:sz="0" w:space="0" w:color="auto"/>
                        <w:left w:val="none" w:sz="0" w:space="0" w:color="auto"/>
                        <w:bottom w:val="none" w:sz="0" w:space="0" w:color="auto"/>
                        <w:right w:val="none" w:sz="0" w:space="0" w:color="auto"/>
                      </w:divBdr>
                      <w:divsChild>
                        <w:div w:id="216166096">
                          <w:marLeft w:val="0"/>
                          <w:marRight w:val="0"/>
                          <w:marTop w:val="0"/>
                          <w:marBottom w:val="0"/>
                          <w:divBdr>
                            <w:top w:val="none" w:sz="0" w:space="0" w:color="auto"/>
                            <w:left w:val="none" w:sz="0" w:space="0" w:color="auto"/>
                            <w:bottom w:val="none" w:sz="0" w:space="0" w:color="auto"/>
                            <w:right w:val="none" w:sz="0" w:space="0" w:color="auto"/>
                          </w:divBdr>
                          <w:divsChild>
                            <w:div w:id="1864662405">
                              <w:marLeft w:val="0"/>
                              <w:marRight w:val="0"/>
                              <w:marTop w:val="0"/>
                              <w:marBottom w:val="0"/>
                              <w:divBdr>
                                <w:top w:val="none" w:sz="0" w:space="0" w:color="auto"/>
                                <w:left w:val="none" w:sz="0" w:space="0" w:color="auto"/>
                                <w:bottom w:val="none" w:sz="0" w:space="0" w:color="auto"/>
                                <w:right w:val="none" w:sz="0" w:space="0" w:color="auto"/>
                              </w:divBdr>
                              <w:divsChild>
                                <w:div w:id="624502045">
                                  <w:marLeft w:val="-225"/>
                                  <w:marRight w:val="-225"/>
                                  <w:marTop w:val="0"/>
                                  <w:marBottom w:val="0"/>
                                  <w:divBdr>
                                    <w:top w:val="none" w:sz="0" w:space="0" w:color="auto"/>
                                    <w:left w:val="none" w:sz="0" w:space="0" w:color="auto"/>
                                    <w:bottom w:val="none" w:sz="0" w:space="0" w:color="auto"/>
                                    <w:right w:val="none" w:sz="0" w:space="0" w:color="auto"/>
                                  </w:divBdr>
                                  <w:divsChild>
                                    <w:div w:id="851802488">
                                      <w:marLeft w:val="0"/>
                                      <w:marRight w:val="0"/>
                                      <w:marTop w:val="0"/>
                                      <w:marBottom w:val="0"/>
                                      <w:divBdr>
                                        <w:top w:val="none" w:sz="0" w:space="0" w:color="auto"/>
                                        <w:left w:val="none" w:sz="0" w:space="0" w:color="auto"/>
                                        <w:bottom w:val="none" w:sz="0" w:space="0" w:color="auto"/>
                                        <w:right w:val="none" w:sz="0" w:space="0" w:color="auto"/>
                                      </w:divBdr>
                                      <w:divsChild>
                                        <w:div w:id="1354190491">
                                          <w:marLeft w:val="0"/>
                                          <w:marRight w:val="0"/>
                                          <w:marTop w:val="0"/>
                                          <w:marBottom w:val="0"/>
                                          <w:divBdr>
                                            <w:top w:val="none" w:sz="0" w:space="0" w:color="auto"/>
                                            <w:left w:val="none" w:sz="0" w:space="0" w:color="auto"/>
                                            <w:bottom w:val="none" w:sz="0" w:space="0" w:color="auto"/>
                                            <w:right w:val="none" w:sz="0" w:space="0" w:color="auto"/>
                                          </w:divBdr>
                                          <w:divsChild>
                                            <w:div w:id="445734153">
                                              <w:marLeft w:val="0"/>
                                              <w:marRight w:val="0"/>
                                              <w:marTop w:val="0"/>
                                              <w:marBottom w:val="0"/>
                                              <w:divBdr>
                                                <w:top w:val="none" w:sz="0" w:space="0" w:color="auto"/>
                                                <w:left w:val="none" w:sz="0" w:space="0" w:color="auto"/>
                                                <w:bottom w:val="none" w:sz="0" w:space="0" w:color="auto"/>
                                                <w:right w:val="none" w:sz="0" w:space="0" w:color="auto"/>
                                              </w:divBdr>
                                              <w:divsChild>
                                                <w:div w:id="1551264246">
                                                  <w:marLeft w:val="0"/>
                                                  <w:marRight w:val="0"/>
                                                  <w:marTop w:val="0"/>
                                                  <w:marBottom w:val="0"/>
                                                  <w:divBdr>
                                                    <w:top w:val="none" w:sz="0" w:space="0" w:color="auto"/>
                                                    <w:left w:val="none" w:sz="0" w:space="0" w:color="auto"/>
                                                    <w:bottom w:val="none" w:sz="0" w:space="0" w:color="auto"/>
                                                    <w:right w:val="none" w:sz="0" w:space="0" w:color="auto"/>
                                                  </w:divBdr>
                                                  <w:divsChild>
                                                    <w:div w:id="151993767">
                                                      <w:marLeft w:val="-225"/>
                                                      <w:marRight w:val="-225"/>
                                                      <w:marTop w:val="0"/>
                                                      <w:marBottom w:val="0"/>
                                                      <w:divBdr>
                                                        <w:top w:val="none" w:sz="0" w:space="0" w:color="auto"/>
                                                        <w:left w:val="none" w:sz="0" w:space="0" w:color="auto"/>
                                                        <w:bottom w:val="none" w:sz="0" w:space="0" w:color="auto"/>
                                                        <w:right w:val="none" w:sz="0" w:space="0" w:color="auto"/>
                                                      </w:divBdr>
                                                      <w:divsChild>
                                                        <w:div w:id="1797026424">
                                                          <w:marLeft w:val="0"/>
                                                          <w:marRight w:val="0"/>
                                                          <w:marTop w:val="0"/>
                                                          <w:marBottom w:val="0"/>
                                                          <w:divBdr>
                                                            <w:top w:val="none" w:sz="0" w:space="0" w:color="auto"/>
                                                            <w:left w:val="none" w:sz="0" w:space="0" w:color="auto"/>
                                                            <w:bottom w:val="none" w:sz="0" w:space="0" w:color="auto"/>
                                                            <w:right w:val="none" w:sz="0" w:space="0" w:color="auto"/>
                                                          </w:divBdr>
                                                          <w:divsChild>
                                                            <w:div w:id="1941714273">
                                                              <w:marLeft w:val="0"/>
                                                              <w:marRight w:val="0"/>
                                                              <w:marTop w:val="0"/>
                                                              <w:marBottom w:val="0"/>
                                                              <w:divBdr>
                                                                <w:top w:val="none" w:sz="0" w:space="0" w:color="auto"/>
                                                                <w:left w:val="none" w:sz="0" w:space="0" w:color="auto"/>
                                                                <w:bottom w:val="none" w:sz="0" w:space="0" w:color="auto"/>
                                                                <w:right w:val="none" w:sz="0" w:space="0" w:color="auto"/>
                                                              </w:divBdr>
                                                              <w:divsChild>
                                                                <w:div w:id="19528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6661552">
      <w:bodyDiv w:val="1"/>
      <w:marLeft w:val="0"/>
      <w:marRight w:val="0"/>
      <w:marTop w:val="0"/>
      <w:marBottom w:val="0"/>
      <w:divBdr>
        <w:top w:val="none" w:sz="0" w:space="0" w:color="auto"/>
        <w:left w:val="none" w:sz="0" w:space="0" w:color="auto"/>
        <w:bottom w:val="none" w:sz="0" w:space="0" w:color="auto"/>
        <w:right w:val="none" w:sz="0" w:space="0" w:color="auto"/>
      </w:divBdr>
      <w:divsChild>
        <w:div w:id="1313753173">
          <w:marLeft w:val="0"/>
          <w:marRight w:val="0"/>
          <w:marTop w:val="0"/>
          <w:marBottom w:val="0"/>
          <w:divBdr>
            <w:top w:val="none" w:sz="0" w:space="0" w:color="auto"/>
            <w:left w:val="none" w:sz="0" w:space="0" w:color="auto"/>
            <w:bottom w:val="none" w:sz="0" w:space="0" w:color="auto"/>
            <w:right w:val="none" w:sz="0" w:space="0" w:color="auto"/>
          </w:divBdr>
          <w:divsChild>
            <w:div w:id="1193884354">
              <w:marLeft w:val="0"/>
              <w:marRight w:val="0"/>
              <w:marTop w:val="0"/>
              <w:marBottom w:val="0"/>
              <w:divBdr>
                <w:top w:val="none" w:sz="0" w:space="0" w:color="auto"/>
                <w:left w:val="none" w:sz="0" w:space="0" w:color="auto"/>
                <w:bottom w:val="none" w:sz="0" w:space="0" w:color="auto"/>
                <w:right w:val="none" w:sz="0" w:space="0" w:color="auto"/>
              </w:divBdr>
              <w:divsChild>
                <w:div w:id="453333346">
                  <w:marLeft w:val="-225"/>
                  <w:marRight w:val="-225"/>
                  <w:marTop w:val="0"/>
                  <w:marBottom w:val="0"/>
                  <w:divBdr>
                    <w:top w:val="none" w:sz="0" w:space="0" w:color="auto"/>
                    <w:left w:val="none" w:sz="0" w:space="0" w:color="auto"/>
                    <w:bottom w:val="none" w:sz="0" w:space="0" w:color="auto"/>
                    <w:right w:val="none" w:sz="0" w:space="0" w:color="auto"/>
                  </w:divBdr>
                  <w:divsChild>
                    <w:div w:id="7322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56417">
      <w:bodyDiv w:val="1"/>
      <w:marLeft w:val="0"/>
      <w:marRight w:val="0"/>
      <w:marTop w:val="0"/>
      <w:marBottom w:val="0"/>
      <w:divBdr>
        <w:top w:val="none" w:sz="0" w:space="0" w:color="auto"/>
        <w:left w:val="none" w:sz="0" w:space="0" w:color="auto"/>
        <w:bottom w:val="none" w:sz="0" w:space="0" w:color="auto"/>
        <w:right w:val="none" w:sz="0" w:space="0" w:color="auto"/>
      </w:divBdr>
    </w:div>
    <w:div w:id="1393428515">
      <w:bodyDiv w:val="1"/>
      <w:marLeft w:val="0"/>
      <w:marRight w:val="0"/>
      <w:marTop w:val="0"/>
      <w:marBottom w:val="0"/>
      <w:divBdr>
        <w:top w:val="none" w:sz="0" w:space="0" w:color="auto"/>
        <w:left w:val="none" w:sz="0" w:space="0" w:color="auto"/>
        <w:bottom w:val="none" w:sz="0" w:space="0" w:color="auto"/>
        <w:right w:val="none" w:sz="0" w:space="0" w:color="auto"/>
      </w:divBdr>
    </w:div>
    <w:div w:id="1443527421">
      <w:bodyDiv w:val="1"/>
      <w:marLeft w:val="0"/>
      <w:marRight w:val="0"/>
      <w:marTop w:val="0"/>
      <w:marBottom w:val="0"/>
      <w:divBdr>
        <w:top w:val="none" w:sz="0" w:space="0" w:color="auto"/>
        <w:left w:val="none" w:sz="0" w:space="0" w:color="auto"/>
        <w:bottom w:val="none" w:sz="0" w:space="0" w:color="auto"/>
        <w:right w:val="none" w:sz="0" w:space="0" w:color="auto"/>
      </w:divBdr>
    </w:div>
    <w:div w:id="1660499495">
      <w:bodyDiv w:val="1"/>
      <w:marLeft w:val="0"/>
      <w:marRight w:val="0"/>
      <w:marTop w:val="0"/>
      <w:marBottom w:val="0"/>
      <w:divBdr>
        <w:top w:val="none" w:sz="0" w:space="0" w:color="auto"/>
        <w:left w:val="none" w:sz="0" w:space="0" w:color="auto"/>
        <w:bottom w:val="none" w:sz="0" w:space="0" w:color="auto"/>
        <w:right w:val="none" w:sz="0" w:space="0" w:color="auto"/>
      </w:divBdr>
    </w:div>
    <w:div w:id="1675763547">
      <w:bodyDiv w:val="1"/>
      <w:marLeft w:val="0"/>
      <w:marRight w:val="0"/>
      <w:marTop w:val="0"/>
      <w:marBottom w:val="0"/>
      <w:divBdr>
        <w:top w:val="none" w:sz="0" w:space="0" w:color="auto"/>
        <w:left w:val="none" w:sz="0" w:space="0" w:color="auto"/>
        <w:bottom w:val="none" w:sz="0" w:space="0" w:color="auto"/>
        <w:right w:val="none" w:sz="0" w:space="0" w:color="auto"/>
      </w:divBdr>
    </w:div>
    <w:div w:id="1706247731">
      <w:bodyDiv w:val="1"/>
      <w:marLeft w:val="0"/>
      <w:marRight w:val="0"/>
      <w:marTop w:val="0"/>
      <w:marBottom w:val="0"/>
      <w:divBdr>
        <w:top w:val="none" w:sz="0" w:space="0" w:color="auto"/>
        <w:left w:val="none" w:sz="0" w:space="0" w:color="auto"/>
        <w:bottom w:val="none" w:sz="0" w:space="0" w:color="auto"/>
        <w:right w:val="none" w:sz="0" w:space="0" w:color="auto"/>
      </w:divBdr>
    </w:div>
    <w:div w:id="1757097309">
      <w:bodyDiv w:val="1"/>
      <w:marLeft w:val="0"/>
      <w:marRight w:val="0"/>
      <w:marTop w:val="0"/>
      <w:marBottom w:val="0"/>
      <w:divBdr>
        <w:top w:val="none" w:sz="0" w:space="0" w:color="auto"/>
        <w:left w:val="none" w:sz="0" w:space="0" w:color="auto"/>
        <w:bottom w:val="none" w:sz="0" w:space="0" w:color="auto"/>
        <w:right w:val="none" w:sz="0" w:space="0" w:color="auto"/>
      </w:divBdr>
    </w:div>
    <w:div w:id="1837844189">
      <w:bodyDiv w:val="1"/>
      <w:marLeft w:val="0"/>
      <w:marRight w:val="0"/>
      <w:marTop w:val="0"/>
      <w:marBottom w:val="0"/>
      <w:divBdr>
        <w:top w:val="none" w:sz="0" w:space="0" w:color="auto"/>
        <w:left w:val="none" w:sz="0" w:space="0" w:color="auto"/>
        <w:bottom w:val="none" w:sz="0" w:space="0" w:color="auto"/>
        <w:right w:val="none" w:sz="0" w:space="0" w:color="auto"/>
      </w:divBdr>
    </w:div>
    <w:div w:id="1886793439">
      <w:bodyDiv w:val="1"/>
      <w:marLeft w:val="0"/>
      <w:marRight w:val="0"/>
      <w:marTop w:val="0"/>
      <w:marBottom w:val="0"/>
      <w:divBdr>
        <w:top w:val="none" w:sz="0" w:space="0" w:color="auto"/>
        <w:left w:val="none" w:sz="0" w:space="0" w:color="auto"/>
        <w:bottom w:val="none" w:sz="0" w:space="0" w:color="auto"/>
        <w:right w:val="none" w:sz="0" w:space="0" w:color="auto"/>
      </w:divBdr>
    </w:div>
    <w:div w:id="1967344119">
      <w:bodyDiv w:val="1"/>
      <w:marLeft w:val="0"/>
      <w:marRight w:val="0"/>
      <w:marTop w:val="0"/>
      <w:marBottom w:val="0"/>
      <w:divBdr>
        <w:top w:val="none" w:sz="0" w:space="0" w:color="auto"/>
        <w:left w:val="none" w:sz="0" w:space="0" w:color="auto"/>
        <w:bottom w:val="none" w:sz="0" w:space="0" w:color="auto"/>
        <w:right w:val="none" w:sz="0" w:space="0" w:color="auto"/>
      </w:divBdr>
    </w:div>
    <w:div w:id="1989165762">
      <w:bodyDiv w:val="1"/>
      <w:marLeft w:val="0"/>
      <w:marRight w:val="0"/>
      <w:marTop w:val="0"/>
      <w:marBottom w:val="0"/>
      <w:divBdr>
        <w:top w:val="none" w:sz="0" w:space="0" w:color="auto"/>
        <w:left w:val="none" w:sz="0" w:space="0" w:color="auto"/>
        <w:bottom w:val="none" w:sz="0" w:space="0" w:color="auto"/>
        <w:right w:val="none" w:sz="0" w:space="0" w:color="auto"/>
      </w:divBdr>
    </w:div>
    <w:div w:id="2065910622">
      <w:bodyDiv w:val="1"/>
      <w:marLeft w:val="0"/>
      <w:marRight w:val="0"/>
      <w:marTop w:val="0"/>
      <w:marBottom w:val="0"/>
      <w:divBdr>
        <w:top w:val="none" w:sz="0" w:space="0" w:color="auto"/>
        <w:left w:val="none" w:sz="0" w:space="0" w:color="auto"/>
        <w:bottom w:val="none" w:sz="0" w:space="0" w:color="auto"/>
        <w:right w:val="none" w:sz="0" w:space="0" w:color="auto"/>
      </w:divBdr>
    </w:div>
    <w:div w:id="2094474351">
      <w:bodyDiv w:val="1"/>
      <w:marLeft w:val="0"/>
      <w:marRight w:val="0"/>
      <w:marTop w:val="0"/>
      <w:marBottom w:val="0"/>
      <w:divBdr>
        <w:top w:val="none" w:sz="0" w:space="0" w:color="auto"/>
        <w:left w:val="none" w:sz="0" w:space="0" w:color="auto"/>
        <w:bottom w:val="none" w:sz="0" w:space="0" w:color="auto"/>
        <w:right w:val="none" w:sz="0" w:space="0" w:color="auto"/>
      </w:divBdr>
    </w:div>
    <w:div w:id="2110078160">
      <w:bodyDiv w:val="1"/>
      <w:marLeft w:val="0"/>
      <w:marRight w:val="0"/>
      <w:marTop w:val="0"/>
      <w:marBottom w:val="0"/>
      <w:divBdr>
        <w:top w:val="none" w:sz="0" w:space="0" w:color="auto"/>
        <w:left w:val="none" w:sz="0" w:space="0" w:color="auto"/>
        <w:bottom w:val="none" w:sz="0" w:space="0" w:color="auto"/>
        <w:right w:val="none" w:sz="0" w:space="0" w:color="auto"/>
      </w:divBdr>
    </w:div>
    <w:div w:id="2115664419">
      <w:bodyDiv w:val="1"/>
      <w:marLeft w:val="0"/>
      <w:marRight w:val="0"/>
      <w:marTop w:val="0"/>
      <w:marBottom w:val="0"/>
      <w:divBdr>
        <w:top w:val="none" w:sz="0" w:space="0" w:color="auto"/>
        <w:left w:val="none" w:sz="0" w:space="0" w:color="auto"/>
        <w:bottom w:val="none" w:sz="0" w:space="0" w:color="auto"/>
        <w:right w:val="none" w:sz="0" w:space="0" w:color="auto"/>
      </w:divBdr>
    </w:div>
    <w:div w:id="2116368307">
      <w:bodyDiv w:val="1"/>
      <w:marLeft w:val="0"/>
      <w:marRight w:val="0"/>
      <w:marTop w:val="0"/>
      <w:marBottom w:val="0"/>
      <w:divBdr>
        <w:top w:val="none" w:sz="0" w:space="0" w:color="auto"/>
        <w:left w:val="none" w:sz="0" w:space="0" w:color="auto"/>
        <w:bottom w:val="none" w:sz="0" w:space="0" w:color="auto"/>
        <w:right w:val="none" w:sz="0" w:space="0" w:color="auto"/>
      </w:divBdr>
      <w:divsChild>
        <w:div w:id="414282403">
          <w:marLeft w:val="0"/>
          <w:marRight w:val="0"/>
          <w:marTop w:val="0"/>
          <w:marBottom w:val="0"/>
          <w:divBdr>
            <w:top w:val="none" w:sz="0" w:space="0" w:color="auto"/>
            <w:left w:val="none" w:sz="0" w:space="0" w:color="auto"/>
            <w:bottom w:val="none" w:sz="0" w:space="0" w:color="auto"/>
            <w:right w:val="none" w:sz="0" w:space="0" w:color="auto"/>
          </w:divBdr>
          <w:divsChild>
            <w:div w:id="1455321557">
              <w:marLeft w:val="0"/>
              <w:marRight w:val="0"/>
              <w:marTop w:val="0"/>
              <w:marBottom w:val="0"/>
              <w:divBdr>
                <w:top w:val="none" w:sz="0" w:space="0" w:color="auto"/>
                <w:left w:val="none" w:sz="0" w:space="0" w:color="auto"/>
                <w:bottom w:val="none" w:sz="0" w:space="0" w:color="auto"/>
                <w:right w:val="none" w:sz="0" w:space="0" w:color="auto"/>
              </w:divBdr>
              <w:divsChild>
                <w:div w:id="1670056306">
                  <w:marLeft w:val="0"/>
                  <w:marRight w:val="0"/>
                  <w:marTop w:val="0"/>
                  <w:marBottom w:val="0"/>
                  <w:divBdr>
                    <w:top w:val="none" w:sz="0" w:space="0" w:color="auto"/>
                    <w:left w:val="none" w:sz="0" w:space="0" w:color="auto"/>
                    <w:bottom w:val="none" w:sz="0" w:space="0" w:color="auto"/>
                    <w:right w:val="none" w:sz="0" w:space="0" w:color="auto"/>
                  </w:divBdr>
                  <w:divsChild>
                    <w:div w:id="526526216">
                      <w:marLeft w:val="0"/>
                      <w:marRight w:val="0"/>
                      <w:marTop w:val="0"/>
                      <w:marBottom w:val="0"/>
                      <w:divBdr>
                        <w:top w:val="none" w:sz="0" w:space="0" w:color="auto"/>
                        <w:left w:val="none" w:sz="0" w:space="0" w:color="auto"/>
                        <w:bottom w:val="none" w:sz="0" w:space="0" w:color="auto"/>
                        <w:right w:val="none" w:sz="0" w:space="0" w:color="auto"/>
                      </w:divBdr>
                      <w:divsChild>
                        <w:div w:id="720251027">
                          <w:marLeft w:val="0"/>
                          <w:marRight w:val="0"/>
                          <w:marTop w:val="0"/>
                          <w:marBottom w:val="0"/>
                          <w:divBdr>
                            <w:top w:val="none" w:sz="0" w:space="0" w:color="auto"/>
                            <w:left w:val="none" w:sz="0" w:space="0" w:color="auto"/>
                            <w:bottom w:val="none" w:sz="0" w:space="0" w:color="auto"/>
                            <w:right w:val="none" w:sz="0" w:space="0" w:color="auto"/>
                          </w:divBdr>
                          <w:divsChild>
                            <w:div w:id="499738562">
                              <w:marLeft w:val="0"/>
                              <w:marRight w:val="0"/>
                              <w:marTop w:val="0"/>
                              <w:marBottom w:val="0"/>
                              <w:divBdr>
                                <w:top w:val="none" w:sz="0" w:space="0" w:color="auto"/>
                                <w:left w:val="none" w:sz="0" w:space="0" w:color="auto"/>
                                <w:bottom w:val="none" w:sz="0" w:space="0" w:color="auto"/>
                                <w:right w:val="none" w:sz="0" w:space="0" w:color="auto"/>
                              </w:divBdr>
                              <w:divsChild>
                                <w:div w:id="1751003874">
                                  <w:marLeft w:val="0"/>
                                  <w:marRight w:val="0"/>
                                  <w:marTop w:val="0"/>
                                  <w:marBottom w:val="0"/>
                                  <w:divBdr>
                                    <w:top w:val="none" w:sz="0" w:space="0" w:color="auto"/>
                                    <w:left w:val="none" w:sz="0" w:space="0" w:color="auto"/>
                                    <w:bottom w:val="none" w:sz="0" w:space="0" w:color="auto"/>
                                    <w:right w:val="none" w:sz="0" w:space="0" w:color="auto"/>
                                  </w:divBdr>
                                  <w:divsChild>
                                    <w:div w:id="1414473413">
                                      <w:marLeft w:val="0"/>
                                      <w:marRight w:val="0"/>
                                      <w:marTop w:val="0"/>
                                      <w:marBottom w:val="0"/>
                                      <w:divBdr>
                                        <w:top w:val="none" w:sz="0" w:space="0" w:color="auto"/>
                                        <w:left w:val="none" w:sz="0" w:space="0" w:color="auto"/>
                                        <w:bottom w:val="none" w:sz="0" w:space="0" w:color="auto"/>
                                        <w:right w:val="none" w:sz="0" w:space="0" w:color="auto"/>
                                      </w:divBdr>
                                      <w:divsChild>
                                        <w:div w:id="1325934563">
                                          <w:marLeft w:val="0"/>
                                          <w:marRight w:val="0"/>
                                          <w:marTop w:val="0"/>
                                          <w:marBottom w:val="0"/>
                                          <w:divBdr>
                                            <w:top w:val="none" w:sz="0" w:space="0" w:color="auto"/>
                                            <w:left w:val="none" w:sz="0" w:space="0" w:color="auto"/>
                                            <w:bottom w:val="none" w:sz="0" w:space="0" w:color="auto"/>
                                            <w:right w:val="none" w:sz="0" w:space="0" w:color="auto"/>
                                          </w:divBdr>
                                          <w:divsChild>
                                            <w:div w:id="392628323">
                                              <w:marLeft w:val="0"/>
                                              <w:marRight w:val="0"/>
                                              <w:marTop w:val="0"/>
                                              <w:marBottom w:val="0"/>
                                              <w:divBdr>
                                                <w:top w:val="none" w:sz="0" w:space="0" w:color="auto"/>
                                                <w:left w:val="none" w:sz="0" w:space="0" w:color="auto"/>
                                                <w:bottom w:val="none" w:sz="0" w:space="0" w:color="auto"/>
                                                <w:right w:val="none" w:sz="0" w:space="0" w:color="auto"/>
                                              </w:divBdr>
                                              <w:divsChild>
                                                <w:div w:id="1674602477">
                                                  <w:marLeft w:val="0"/>
                                                  <w:marRight w:val="0"/>
                                                  <w:marTop w:val="0"/>
                                                  <w:marBottom w:val="0"/>
                                                  <w:divBdr>
                                                    <w:top w:val="none" w:sz="0" w:space="0" w:color="auto"/>
                                                    <w:left w:val="none" w:sz="0" w:space="0" w:color="auto"/>
                                                    <w:bottom w:val="none" w:sz="0" w:space="0" w:color="auto"/>
                                                    <w:right w:val="none" w:sz="0" w:space="0" w:color="auto"/>
                                                  </w:divBdr>
                                                  <w:divsChild>
                                                    <w:div w:id="1786581563">
                                                      <w:marLeft w:val="0"/>
                                                      <w:marRight w:val="0"/>
                                                      <w:marTop w:val="0"/>
                                                      <w:marBottom w:val="0"/>
                                                      <w:divBdr>
                                                        <w:top w:val="single" w:sz="12" w:space="0" w:color="ABABAB"/>
                                                        <w:left w:val="single" w:sz="6" w:space="0" w:color="ABABAB"/>
                                                        <w:bottom w:val="none" w:sz="0" w:space="0" w:color="auto"/>
                                                        <w:right w:val="single" w:sz="6" w:space="0" w:color="ABABAB"/>
                                                      </w:divBdr>
                                                      <w:divsChild>
                                                        <w:div w:id="175268937">
                                                          <w:marLeft w:val="0"/>
                                                          <w:marRight w:val="0"/>
                                                          <w:marTop w:val="0"/>
                                                          <w:marBottom w:val="0"/>
                                                          <w:divBdr>
                                                            <w:top w:val="none" w:sz="0" w:space="0" w:color="auto"/>
                                                            <w:left w:val="none" w:sz="0" w:space="0" w:color="auto"/>
                                                            <w:bottom w:val="none" w:sz="0" w:space="0" w:color="auto"/>
                                                            <w:right w:val="none" w:sz="0" w:space="0" w:color="auto"/>
                                                          </w:divBdr>
                                                          <w:divsChild>
                                                            <w:div w:id="1864123237">
                                                              <w:marLeft w:val="0"/>
                                                              <w:marRight w:val="0"/>
                                                              <w:marTop w:val="0"/>
                                                              <w:marBottom w:val="0"/>
                                                              <w:divBdr>
                                                                <w:top w:val="none" w:sz="0" w:space="0" w:color="auto"/>
                                                                <w:left w:val="none" w:sz="0" w:space="0" w:color="auto"/>
                                                                <w:bottom w:val="none" w:sz="0" w:space="0" w:color="auto"/>
                                                                <w:right w:val="none" w:sz="0" w:space="0" w:color="auto"/>
                                                              </w:divBdr>
                                                              <w:divsChild>
                                                                <w:div w:id="4939235">
                                                                  <w:marLeft w:val="0"/>
                                                                  <w:marRight w:val="0"/>
                                                                  <w:marTop w:val="0"/>
                                                                  <w:marBottom w:val="0"/>
                                                                  <w:divBdr>
                                                                    <w:top w:val="none" w:sz="0" w:space="0" w:color="auto"/>
                                                                    <w:left w:val="none" w:sz="0" w:space="0" w:color="auto"/>
                                                                    <w:bottom w:val="none" w:sz="0" w:space="0" w:color="auto"/>
                                                                    <w:right w:val="none" w:sz="0" w:space="0" w:color="auto"/>
                                                                  </w:divBdr>
                                                                  <w:divsChild>
                                                                    <w:div w:id="1167137800">
                                                                      <w:marLeft w:val="0"/>
                                                                      <w:marRight w:val="0"/>
                                                                      <w:marTop w:val="0"/>
                                                                      <w:marBottom w:val="0"/>
                                                                      <w:divBdr>
                                                                        <w:top w:val="none" w:sz="0" w:space="0" w:color="auto"/>
                                                                        <w:left w:val="none" w:sz="0" w:space="0" w:color="auto"/>
                                                                        <w:bottom w:val="none" w:sz="0" w:space="0" w:color="auto"/>
                                                                        <w:right w:val="none" w:sz="0" w:space="0" w:color="auto"/>
                                                                      </w:divBdr>
                                                                      <w:divsChild>
                                                                        <w:div w:id="1461607666">
                                                                          <w:marLeft w:val="0"/>
                                                                          <w:marRight w:val="0"/>
                                                                          <w:marTop w:val="0"/>
                                                                          <w:marBottom w:val="0"/>
                                                                          <w:divBdr>
                                                                            <w:top w:val="none" w:sz="0" w:space="0" w:color="auto"/>
                                                                            <w:left w:val="none" w:sz="0" w:space="0" w:color="auto"/>
                                                                            <w:bottom w:val="none" w:sz="0" w:space="0" w:color="auto"/>
                                                                            <w:right w:val="none" w:sz="0" w:space="0" w:color="auto"/>
                                                                          </w:divBdr>
                                                                          <w:divsChild>
                                                                            <w:div w:id="1240484528">
                                                                              <w:marLeft w:val="0"/>
                                                                              <w:marRight w:val="0"/>
                                                                              <w:marTop w:val="0"/>
                                                                              <w:marBottom w:val="0"/>
                                                                              <w:divBdr>
                                                                                <w:top w:val="none" w:sz="0" w:space="0" w:color="auto"/>
                                                                                <w:left w:val="none" w:sz="0" w:space="0" w:color="auto"/>
                                                                                <w:bottom w:val="none" w:sz="0" w:space="0" w:color="auto"/>
                                                                                <w:right w:val="none" w:sz="0" w:space="0" w:color="auto"/>
                                                                              </w:divBdr>
                                                                              <w:divsChild>
                                                                                <w:div w:id="241649643">
                                                                                  <w:marLeft w:val="0"/>
                                                                                  <w:marRight w:val="0"/>
                                                                                  <w:marTop w:val="0"/>
                                                                                  <w:marBottom w:val="0"/>
                                                                                  <w:divBdr>
                                                                                    <w:top w:val="none" w:sz="0" w:space="0" w:color="auto"/>
                                                                                    <w:left w:val="none" w:sz="0" w:space="0" w:color="auto"/>
                                                                                    <w:bottom w:val="none" w:sz="0" w:space="0" w:color="auto"/>
                                                                                    <w:right w:val="none" w:sz="0" w:space="0" w:color="auto"/>
                                                                                  </w:divBdr>
                                                                                  <w:divsChild>
                                                                                    <w:div w:id="2017879758">
                                                                                      <w:marLeft w:val="0"/>
                                                                                      <w:marRight w:val="0"/>
                                                                                      <w:marTop w:val="0"/>
                                                                                      <w:marBottom w:val="0"/>
                                                                                      <w:divBdr>
                                                                                        <w:top w:val="none" w:sz="0" w:space="0" w:color="auto"/>
                                                                                        <w:left w:val="none" w:sz="0" w:space="0" w:color="auto"/>
                                                                                        <w:bottom w:val="none" w:sz="0" w:space="0" w:color="auto"/>
                                                                                        <w:right w:val="none" w:sz="0" w:space="0" w:color="auto"/>
                                                                                      </w:divBdr>
                                                                                    </w:div>
                                                                                  </w:divsChild>
                                                                                </w:div>
                                                                                <w:div w:id="909268813">
                                                                                  <w:marLeft w:val="0"/>
                                                                                  <w:marRight w:val="0"/>
                                                                                  <w:marTop w:val="0"/>
                                                                                  <w:marBottom w:val="0"/>
                                                                                  <w:divBdr>
                                                                                    <w:top w:val="none" w:sz="0" w:space="0" w:color="auto"/>
                                                                                    <w:left w:val="none" w:sz="0" w:space="0" w:color="auto"/>
                                                                                    <w:bottom w:val="none" w:sz="0" w:space="0" w:color="auto"/>
                                                                                    <w:right w:val="none" w:sz="0" w:space="0" w:color="auto"/>
                                                                                  </w:divBdr>
                                                                                  <w:divsChild>
                                                                                    <w:div w:id="414979894">
                                                                                      <w:marLeft w:val="0"/>
                                                                                      <w:marRight w:val="0"/>
                                                                                      <w:marTop w:val="0"/>
                                                                                      <w:marBottom w:val="0"/>
                                                                                      <w:divBdr>
                                                                                        <w:top w:val="none" w:sz="0" w:space="0" w:color="auto"/>
                                                                                        <w:left w:val="none" w:sz="0" w:space="0" w:color="auto"/>
                                                                                        <w:bottom w:val="none" w:sz="0" w:space="0" w:color="auto"/>
                                                                                        <w:right w:val="none" w:sz="0" w:space="0" w:color="auto"/>
                                                                                      </w:divBdr>
                                                                                    </w:div>
                                                                                    <w:div w:id="2044405159">
                                                                                      <w:marLeft w:val="0"/>
                                                                                      <w:marRight w:val="0"/>
                                                                                      <w:marTop w:val="0"/>
                                                                                      <w:marBottom w:val="0"/>
                                                                                      <w:divBdr>
                                                                                        <w:top w:val="none" w:sz="0" w:space="0" w:color="auto"/>
                                                                                        <w:left w:val="none" w:sz="0" w:space="0" w:color="auto"/>
                                                                                        <w:bottom w:val="none" w:sz="0" w:space="0" w:color="auto"/>
                                                                                        <w:right w:val="none" w:sz="0" w:space="0" w:color="auto"/>
                                                                                      </w:divBdr>
                                                                                    </w:div>
                                                                                    <w:div w:id="2010869243">
                                                                                      <w:marLeft w:val="0"/>
                                                                                      <w:marRight w:val="0"/>
                                                                                      <w:marTop w:val="0"/>
                                                                                      <w:marBottom w:val="0"/>
                                                                                      <w:divBdr>
                                                                                        <w:top w:val="none" w:sz="0" w:space="0" w:color="auto"/>
                                                                                        <w:left w:val="none" w:sz="0" w:space="0" w:color="auto"/>
                                                                                        <w:bottom w:val="none" w:sz="0" w:space="0" w:color="auto"/>
                                                                                        <w:right w:val="none" w:sz="0" w:space="0" w:color="auto"/>
                                                                                      </w:divBdr>
                                                                                    </w:div>
                                                                                    <w:div w:id="1437869233">
                                                                                      <w:marLeft w:val="0"/>
                                                                                      <w:marRight w:val="0"/>
                                                                                      <w:marTop w:val="0"/>
                                                                                      <w:marBottom w:val="0"/>
                                                                                      <w:divBdr>
                                                                                        <w:top w:val="none" w:sz="0" w:space="0" w:color="auto"/>
                                                                                        <w:left w:val="none" w:sz="0" w:space="0" w:color="auto"/>
                                                                                        <w:bottom w:val="none" w:sz="0" w:space="0" w:color="auto"/>
                                                                                        <w:right w:val="none" w:sz="0" w:space="0" w:color="auto"/>
                                                                                      </w:divBdr>
                                                                                    </w:div>
                                                                                    <w:div w:id="5402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696876">
      <w:bodyDiv w:val="1"/>
      <w:marLeft w:val="0"/>
      <w:marRight w:val="0"/>
      <w:marTop w:val="0"/>
      <w:marBottom w:val="0"/>
      <w:divBdr>
        <w:top w:val="none" w:sz="0" w:space="0" w:color="auto"/>
        <w:left w:val="none" w:sz="0" w:space="0" w:color="auto"/>
        <w:bottom w:val="none" w:sz="0" w:space="0" w:color="auto"/>
        <w:right w:val="none" w:sz="0" w:space="0" w:color="auto"/>
      </w:divBdr>
      <w:divsChild>
        <w:div w:id="83962296">
          <w:marLeft w:val="0"/>
          <w:marRight w:val="0"/>
          <w:marTop w:val="0"/>
          <w:marBottom w:val="0"/>
          <w:divBdr>
            <w:top w:val="none" w:sz="0" w:space="0" w:color="auto"/>
            <w:left w:val="none" w:sz="0" w:space="0" w:color="auto"/>
            <w:bottom w:val="none" w:sz="0" w:space="0" w:color="auto"/>
            <w:right w:val="none" w:sz="0" w:space="0" w:color="auto"/>
          </w:divBdr>
          <w:divsChild>
            <w:div w:id="1161435048">
              <w:marLeft w:val="0"/>
              <w:marRight w:val="0"/>
              <w:marTop w:val="0"/>
              <w:marBottom w:val="0"/>
              <w:divBdr>
                <w:top w:val="none" w:sz="0" w:space="0" w:color="auto"/>
                <w:left w:val="none" w:sz="0" w:space="0" w:color="auto"/>
                <w:bottom w:val="none" w:sz="0" w:space="0" w:color="auto"/>
                <w:right w:val="none" w:sz="0" w:space="0" w:color="auto"/>
              </w:divBdr>
              <w:divsChild>
                <w:div w:id="194117724">
                  <w:marLeft w:val="0"/>
                  <w:marRight w:val="0"/>
                  <w:marTop w:val="0"/>
                  <w:marBottom w:val="0"/>
                  <w:divBdr>
                    <w:top w:val="none" w:sz="0" w:space="0" w:color="auto"/>
                    <w:left w:val="none" w:sz="0" w:space="0" w:color="auto"/>
                    <w:bottom w:val="none" w:sz="0" w:space="0" w:color="auto"/>
                    <w:right w:val="none" w:sz="0" w:space="0" w:color="auto"/>
                  </w:divBdr>
                  <w:divsChild>
                    <w:div w:id="1398553948">
                      <w:marLeft w:val="0"/>
                      <w:marRight w:val="0"/>
                      <w:marTop w:val="0"/>
                      <w:marBottom w:val="0"/>
                      <w:divBdr>
                        <w:top w:val="none" w:sz="0" w:space="0" w:color="auto"/>
                        <w:left w:val="none" w:sz="0" w:space="0" w:color="auto"/>
                        <w:bottom w:val="none" w:sz="0" w:space="0" w:color="auto"/>
                        <w:right w:val="none" w:sz="0" w:space="0" w:color="auto"/>
                      </w:divBdr>
                      <w:divsChild>
                        <w:div w:id="1547839566">
                          <w:marLeft w:val="0"/>
                          <w:marRight w:val="0"/>
                          <w:marTop w:val="0"/>
                          <w:marBottom w:val="0"/>
                          <w:divBdr>
                            <w:top w:val="none" w:sz="0" w:space="0" w:color="auto"/>
                            <w:left w:val="none" w:sz="0" w:space="0" w:color="auto"/>
                            <w:bottom w:val="none" w:sz="0" w:space="0" w:color="auto"/>
                            <w:right w:val="none" w:sz="0" w:space="0" w:color="auto"/>
                          </w:divBdr>
                          <w:divsChild>
                            <w:div w:id="793057381">
                              <w:marLeft w:val="0"/>
                              <w:marRight w:val="0"/>
                              <w:marTop w:val="0"/>
                              <w:marBottom w:val="0"/>
                              <w:divBdr>
                                <w:top w:val="none" w:sz="0" w:space="0" w:color="auto"/>
                                <w:left w:val="none" w:sz="0" w:space="0" w:color="auto"/>
                                <w:bottom w:val="none" w:sz="0" w:space="0" w:color="auto"/>
                                <w:right w:val="none" w:sz="0" w:space="0" w:color="auto"/>
                              </w:divBdr>
                              <w:divsChild>
                                <w:div w:id="1063137828">
                                  <w:marLeft w:val="0"/>
                                  <w:marRight w:val="0"/>
                                  <w:marTop w:val="0"/>
                                  <w:marBottom w:val="0"/>
                                  <w:divBdr>
                                    <w:top w:val="none" w:sz="0" w:space="0" w:color="auto"/>
                                    <w:left w:val="none" w:sz="0" w:space="0" w:color="auto"/>
                                    <w:bottom w:val="none" w:sz="0" w:space="0" w:color="auto"/>
                                    <w:right w:val="none" w:sz="0" w:space="0" w:color="auto"/>
                                  </w:divBdr>
                                  <w:divsChild>
                                    <w:div w:id="170417867">
                                      <w:marLeft w:val="0"/>
                                      <w:marRight w:val="0"/>
                                      <w:marTop w:val="0"/>
                                      <w:marBottom w:val="0"/>
                                      <w:divBdr>
                                        <w:top w:val="none" w:sz="0" w:space="0" w:color="auto"/>
                                        <w:left w:val="none" w:sz="0" w:space="0" w:color="auto"/>
                                        <w:bottom w:val="none" w:sz="0" w:space="0" w:color="auto"/>
                                        <w:right w:val="none" w:sz="0" w:space="0" w:color="auto"/>
                                      </w:divBdr>
                                      <w:divsChild>
                                        <w:div w:id="164635020">
                                          <w:marLeft w:val="0"/>
                                          <w:marRight w:val="0"/>
                                          <w:marTop w:val="0"/>
                                          <w:marBottom w:val="0"/>
                                          <w:divBdr>
                                            <w:top w:val="none" w:sz="0" w:space="0" w:color="auto"/>
                                            <w:left w:val="none" w:sz="0" w:space="0" w:color="auto"/>
                                            <w:bottom w:val="none" w:sz="0" w:space="0" w:color="auto"/>
                                            <w:right w:val="none" w:sz="0" w:space="0" w:color="auto"/>
                                          </w:divBdr>
                                          <w:divsChild>
                                            <w:div w:id="1900241050">
                                              <w:marLeft w:val="0"/>
                                              <w:marRight w:val="0"/>
                                              <w:marTop w:val="0"/>
                                              <w:marBottom w:val="0"/>
                                              <w:divBdr>
                                                <w:top w:val="none" w:sz="0" w:space="0" w:color="auto"/>
                                                <w:left w:val="none" w:sz="0" w:space="0" w:color="auto"/>
                                                <w:bottom w:val="none" w:sz="0" w:space="0" w:color="auto"/>
                                                <w:right w:val="none" w:sz="0" w:space="0" w:color="auto"/>
                                              </w:divBdr>
                                              <w:divsChild>
                                                <w:div w:id="541092167">
                                                  <w:marLeft w:val="0"/>
                                                  <w:marRight w:val="0"/>
                                                  <w:marTop w:val="0"/>
                                                  <w:marBottom w:val="0"/>
                                                  <w:divBdr>
                                                    <w:top w:val="none" w:sz="0" w:space="0" w:color="auto"/>
                                                    <w:left w:val="none" w:sz="0" w:space="0" w:color="auto"/>
                                                    <w:bottom w:val="none" w:sz="0" w:space="0" w:color="auto"/>
                                                    <w:right w:val="none" w:sz="0" w:space="0" w:color="auto"/>
                                                  </w:divBdr>
                                                  <w:divsChild>
                                                    <w:div w:id="297031603">
                                                      <w:marLeft w:val="0"/>
                                                      <w:marRight w:val="0"/>
                                                      <w:marTop w:val="0"/>
                                                      <w:marBottom w:val="0"/>
                                                      <w:divBdr>
                                                        <w:top w:val="single" w:sz="12" w:space="0" w:color="ABABAB"/>
                                                        <w:left w:val="single" w:sz="6" w:space="0" w:color="ABABAB"/>
                                                        <w:bottom w:val="none" w:sz="0" w:space="0" w:color="auto"/>
                                                        <w:right w:val="single" w:sz="6" w:space="0" w:color="ABABAB"/>
                                                      </w:divBdr>
                                                      <w:divsChild>
                                                        <w:div w:id="231812583">
                                                          <w:marLeft w:val="0"/>
                                                          <w:marRight w:val="0"/>
                                                          <w:marTop w:val="0"/>
                                                          <w:marBottom w:val="0"/>
                                                          <w:divBdr>
                                                            <w:top w:val="none" w:sz="0" w:space="0" w:color="auto"/>
                                                            <w:left w:val="none" w:sz="0" w:space="0" w:color="auto"/>
                                                            <w:bottom w:val="none" w:sz="0" w:space="0" w:color="auto"/>
                                                            <w:right w:val="none" w:sz="0" w:space="0" w:color="auto"/>
                                                          </w:divBdr>
                                                          <w:divsChild>
                                                            <w:div w:id="697924307">
                                                              <w:marLeft w:val="0"/>
                                                              <w:marRight w:val="0"/>
                                                              <w:marTop w:val="0"/>
                                                              <w:marBottom w:val="0"/>
                                                              <w:divBdr>
                                                                <w:top w:val="none" w:sz="0" w:space="0" w:color="auto"/>
                                                                <w:left w:val="none" w:sz="0" w:space="0" w:color="auto"/>
                                                                <w:bottom w:val="none" w:sz="0" w:space="0" w:color="auto"/>
                                                                <w:right w:val="none" w:sz="0" w:space="0" w:color="auto"/>
                                                              </w:divBdr>
                                                              <w:divsChild>
                                                                <w:div w:id="1782457805">
                                                                  <w:marLeft w:val="0"/>
                                                                  <w:marRight w:val="0"/>
                                                                  <w:marTop w:val="0"/>
                                                                  <w:marBottom w:val="0"/>
                                                                  <w:divBdr>
                                                                    <w:top w:val="none" w:sz="0" w:space="0" w:color="auto"/>
                                                                    <w:left w:val="none" w:sz="0" w:space="0" w:color="auto"/>
                                                                    <w:bottom w:val="none" w:sz="0" w:space="0" w:color="auto"/>
                                                                    <w:right w:val="none" w:sz="0" w:space="0" w:color="auto"/>
                                                                  </w:divBdr>
                                                                  <w:divsChild>
                                                                    <w:div w:id="1925532523">
                                                                      <w:marLeft w:val="0"/>
                                                                      <w:marRight w:val="0"/>
                                                                      <w:marTop w:val="0"/>
                                                                      <w:marBottom w:val="0"/>
                                                                      <w:divBdr>
                                                                        <w:top w:val="none" w:sz="0" w:space="0" w:color="auto"/>
                                                                        <w:left w:val="none" w:sz="0" w:space="0" w:color="auto"/>
                                                                        <w:bottom w:val="none" w:sz="0" w:space="0" w:color="auto"/>
                                                                        <w:right w:val="none" w:sz="0" w:space="0" w:color="auto"/>
                                                                      </w:divBdr>
                                                                      <w:divsChild>
                                                                        <w:div w:id="1916934392">
                                                                          <w:marLeft w:val="0"/>
                                                                          <w:marRight w:val="0"/>
                                                                          <w:marTop w:val="0"/>
                                                                          <w:marBottom w:val="0"/>
                                                                          <w:divBdr>
                                                                            <w:top w:val="none" w:sz="0" w:space="0" w:color="auto"/>
                                                                            <w:left w:val="none" w:sz="0" w:space="0" w:color="auto"/>
                                                                            <w:bottom w:val="none" w:sz="0" w:space="0" w:color="auto"/>
                                                                            <w:right w:val="none" w:sz="0" w:space="0" w:color="auto"/>
                                                                          </w:divBdr>
                                                                          <w:divsChild>
                                                                            <w:div w:id="65298975">
                                                                              <w:marLeft w:val="0"/>
                                                                              <w:marRight w:val="0"/>
                                                                              <w:marTop w:val="0"/>
                                                                              <w:marBottom w:val="0"/>
                                                                              <w:divBdr>
                                                                                <w:top w:val="none" w:sz="0" w:space="0" w:color="auto"/>
                                                                                <w:left w:val="none" w:sz="0" w:space="0" w:color="auto"/>
                                                                                <w:bottom w:val="none" w:sz="0" w:space="0" w:color="auto"/>
                                                                                <w:right w:val="none" w:sz="0" w:space="0" w:color="auto"/>
                                                                              </w:divBdr>
                                                                              <w:divsChild>
                                                                                <w:div w:id="1477184575">
                                                                                  <w:marLeft w:val="0"/>
                                                                                  <w:marRight w:val="0"/>
                                                                                  <w:marTop w:val="0"/>
                                                                                  <w:marBottom w:val="0"/>
                                                                                  <w:divBdr>
                                                                                    <w:top w:val="none" w:sz="0" w:space="0" w:color="auto"/>
                                                                                    <w:left w:val="none" w:sz="0" w:space="0" w:color="auto"/>
                                                                                    <w:bottom w:val="none" w:sz="0" w:space="0" w:color="auto"/>
                                                                                    <w:right w:val="none" w:sz="0" w:space="0" w:color="auto"/>
                                                                                  </w:divBdr>
                                                                                </w:div>
                                                                                <w:div w:id="292636748">
                                                                                  <w:marLeft w:val="0"/>
                                                                                  <w:marRight w:val="0"/>
                                                                                  <w:marTop w:val="0"/>
                                                                                  <w:marBottom w:val="0"/>
                                                                                  <w:divBdr>
                                                                                    <w:top w:val="none" w:sz="0" w:space="0" w:color="auto"/>
                                                                                    <w:left w:val="none" w:sz="0" w:space="0" w:color="auto"/>
                                                                                    <w:bottom w:val="none" w:sz="0" w:space="0" w:color="auto"/>
                                                                                    <w:right w:val="none" w:sz="0" w:space="0" w:color="auto"/>
                                                                                  </w:divBdr>
                                                                                  <w:divsChild>
                                                                                    <w:div w:id="1504979171">
                                                                                      <w:marLeft w:val="0"/>
                                                                                      <w:marRight w:val="0"/>
                                                                                      <w:marTop w:val="0"/>
                                                                                      <w:marBottom w:val="0"/>
                                                                                      <w:divBdr>
                                                                                        <w:top w:val="none" w:sz="0" w:space="0" w:color="auto"/>
                                                                                        <w:left w:val="none" w:sz="0" w:space="0" w:color="auto"/>
                                                                                        <w:bottom w:val="none" w:sz="0" w:space="0" w:color="auto"/>
                                                                                        <w:right w:val="none" w:sz="0" w:space="0" w:color="auto"/>
                                                                                      </w:divBdr>
                                                                                    </w:div>
                                                                                    <w:div w:id="524827416">
                                                                                      <w:marLeft w:val="0"/>
                                                                                      <w:marRight w:val="0"/>
                                                                                      <w:marTop w:val="0"/>
                                                                                      <w:marBottom w:val="0"/>
                                                                                      <w:divBdr>
                                                                                        <w:top w:val="none" w:sz="0" w:space="0" w:color="auto"/>
                                                                                        <w:left w:val="none" w:sz="0" w:space="0" w:color="auto"/>
                                                                                        <w:bottom w:val="none" w:sz="0" w:space="0" w:color="auto"/>
                                                                                        <w:right w:val="none" w:sz="0" w:space="0" w:color="auto"/>
                                                                                      </w:divBdr>
                                                                                    </w:div>
                                                                                    <w:div w:id="847982646">
                                                                                      <w:marLeft w:val="0"/>
                                                                                      <w:marRight w:val="0"/>
                                                                                      <w:marTop w:val="0"/>
                                                                                      <w:marBottom w:val="0"/>
                                                                                      <w:divBdr>
                                                                                        <w:top w:val="none" w:sz="0" w:space="0" w:color="auto"/>
                                                                                        <w:left w:val="none" w:sz="0" w:space="0" w:color="auto"/>
                                                                                        <w:bottom w:val="none" w:sz="0" w:space="0" w:color="auto"/>
                                                                                        <w:right w:val="none" w:sz="0" w:space="0" w:color="auto"/>
                                                                                      </w:divBdr>
                                                                                    </w:div>
                                                                                    <w:div w:id="597104685">
                                                                                      <w:marLeft w:val="0"/>
                                                                                      <w:marRight w:val="0"/>
                                                                                      <w:marTop w:val="0"/>
                                                                                      <w:marBottom w:val="0"/>
                                                                                      <w:divBdr>
                                                                                        <w:top w:val="none" w:sz="0" w:space="0" w:color="auto"/>
                                                                                        <w:left w:val="none" w:sz="0" w:space="0" w:color="auto"/>
                                                                                        <w:bottom w:val="none" w:sz="0" w:space="0" w:color="auto"/>
                                                                                        <w:right w:val="none" w:sz="0" w:space="0" w:color="auto"/>
                                                                                      </w:divBdr>
                                                                                    </w:div>
                                                                                    <w:div w:id="2021811060">
                                                                                      <w:marLeft w:val="0"/>
                                                                                      <w:marRight w:val="0"/>
                                                                                      <w:marTop w:val="0"/>
                                                                                      <w:marBottom w:val="0"/>
                                                                                      <w:divBdr>
                                                                                        <w:top w:val="none" w:sz="0" w:space="0" w:color="auto"/>
                                                                                        <w:left w:val="none" w:sz="0" w:space="0" w:color="auto"/>
                                                                                        <w:bottom w:val="none" w:sz="0" w:space="0" w:color="auto"/>
                                                                                        <w:right w:val="none" w:sz="0" w:space="0" w:color="auto"/>
                                                                                      </w:divBdr>
                                                                                    </w:div>
                                                                                  </w:divsChild>
                                                                                </w:div>
                                                                                <w:div w:id="1682469766">
                                                                                  <w:marLeft w:val="0"/>
                                                                                  <w:marRight w:val="0"/>
                                                                                  <w:marTop w:val="0"/>
                                                                                  <w:marBottom w:val="0"/>
                                                                                  <w:divBdr>
                                                                                    <w:top w:val="none" w:sz="0" w:space="0" w:color="auto"/>
                                                                                    <w:left w:val="none" w:sz="0" w:space="0" w:color="auto"/>
                                                                                    <w:bottom w:val="none" w:sz="0" w:space="0" w:color="auto"/>
                                                                                    <w:right w:val="none" w:sz="0" w:space="0" w:color="auto"/>
                                                                                  </w:divBdr>
                                                                                  <w:divsChild>
                                                                                    <w:div w:id="382339435">
                                                                                      <w:marLeft w:val="0"/>
                                                                                      <w:marRight w:val="0"/>
                                                                                      <w:marTop w:val="0"/>
                                                                                      <w:marBottom w:val="0"/>
                                                                                      <w:divBdr>
                                                                                        <w:top w:val="none" w:sz="0" w:space="0" w:color="auto"/>
                                                                                        <w:left w:val="none" w:sz="0" w:space="0" w:color="auto"/>
                                                                                        <w:bottom w:val="none" w:sz="0" w:space="0" w:color="auto"/>
                                                                                        <w:right w:val="none" w:sz="0" w:space="0" w:color="auto"/>
                                                                                      </w:divBdr>
                                                                                    </w:div>
                                                                                    <w:div w:id="1211989619">
                                                                                      <w:marLeft w:val="0"/>
                                                                                      <w:marRight w:val="0"/>
                                                                                      <w:marTop w:val="0"/>
                                                                                      <w:marBottom w:val="0"/>
                                                                                      <w:divBdr>
                                                                                        <w:top w:val="none" w:sz="0" w:space="0" w:color="auto"/>
                                                                                        <w:left w:val="none" w:sz="0" w:space="0" w:color="auto"/>
                                                                                        <w:bottom w:val="none" w:sz="0" w:space="0" w:color="auto"/>
                                                                                        <w:right w:val="none" w:sz="0" w:space="0" w:color="auto"/>
                                                                                      </w:divBdr>
                                                                                    </w:div>
                                                                                    <w:div w:id="7861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sites/default/files/documents/LGA%20briefing%20-House%20of%20Lords%20Second%20Reading-%20Business%20and%20Planning%20Bill-%2006.07.2020.pdf" TargetMode="External"/><Relationship Id="rId18" Type="http://schemas.openxmlformats.org/officeDocument/2006/relationships/hyperlink" Target="https://www.local.gov.uk/parliament/briefings-and-responses/domestic-abuse-bill-report-stage-and-3rd-reading-house-commons-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ocal.gov.uk/leading-fire-sector" TargetMode="External"/><Relationship Id="rId7" Type="http://schemas.openxmlformats.org/officeDocument/2006/relationships/settings" Target="settings.xml"/><Relationship Id="rId12" Type="http://schemas.openxmlformats.org/officeDocument/2006/relationships/hyperlink" Target="https://www.local.gov.uk/lga-responds-business-and-planning-bill-support-reopening-hospitality-sector" TargetMode="External"/><Relationship Id="rId17" Type="http://schemas.openxmlformats.org/officeDocument/2006/relationships/hyperlink" Target="http://www.local.gov.uk/lga-responds-rnli-plans-increase-lifeguard-patrol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cal.gov.uk/test-and-trace-scam-alert-issued-councils" TargetMode="External"/><Relationship Id="rId20" Type="http://schemas.openxmlformats.org/officeDocument/2006/relationships/hyperlink" Target="https://www.local.gov.uk/topics/community-safety/statu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lga-responds-bppa-statement-reopening-pub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ocal.gov.uk/approaches-use-screens-private-hire-vehicles-phvs-and-taxis-during-covid-19-pandemic" TargetMode="External"/><Relationship Id="rId23" Type="http://schemas.openxmlformats.org/officeDocument/2006/relationships/hyperlink" Target="https://www.local.gov.uk/fire-diversity-and-inclusion-champions-network" TargetMode="External"/><Relationship Id="rId10" Type="http://schemas.openxmlformats.org/officeDocument/2006/relationships/endnotes" Target="endnotes.xml"/><Relationship Id="rId19" Type="http://schemas.openxmlformats.org/officeDocument/2006/relationships/hyperlink" Target="https://www.local.gov.uk/sig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resumption-live-sport-brief-guidance-note" TargetMode="External"/><Relationship Id="rId22" Type="http://schemas.openxmlformats.org/officeDocument/2006/relationships/hyperlink" Target="https://www.local.gov.uk/sites/default/files/documents/10.35_New_Fire_Authority_Members_Guide_WEB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604F8123D014B89E245AD77B9FEDA" ma:contentTypeVersion="23" ma:contentTypeDescription="Create a new document." ma:contentTypeScope="" ma:versionID="b7d76b99087cfae71690475e10ec02de">
  <xsd:schema xmlns:xsd="http://www.w3.org/2001/XMLSchema" xmlns:xs="http://www.w3.org/2001/XMLSchema" xmlns:p="http://schemas.microsoft.com/office/2006/metadata/properties" xmlns:ns2="ddd5460c-fd9a-4b2f-9b0a-4d83386095b6" xmlns:ns3="24aac9db-ed76-492e-9641-c02304b9c3e9" targetNamespace="http://schemas.microsoft.com/office/2006/metadata/properties" ma:root="true" ma:fieldsID="52878fa405dda5942d1cdb42edda9c12" ns2:_="" ns3:_="">
    <xsd:import namespace="ddd5460c-fd9a-4b2f-9b0a-4d83386095b6"/>
    <xsd:import namespace="24aac9db-ed76-492e-9641-c02304b9c3e9"/>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4aac9db-ed76-492e-9641-c02304b9c3e9"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24aac9db-ed76-492e-9641-c02304b9c3e9" xsi:nil="true"/>
    <Meeting_x0020_date xmlns="24aac9db-ed76-492e-9641-c02304b9c3e9" xsi:nil="true"/>
    <Document_x0020_Type xmlns="ddd5460c-fd9a-4b2f-9b0a-4d83386095b6" xsi:nil="true"/>
    <Work_x0020_Area xmlns="24aac9db-ed76-492e-9641-c02304b9c3e9" xsi:nil="true"/>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0F84A-7798-45EE-9577-D939E87EF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4aac9db-ed76-492e-9641-c02304b9c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3C2815-E53D-443B-9452-C32CDAEC92B0}">
  <ds:schemaRefs>
    <ds:schemaRef ds:uri="http://schemas.microsoft.com/office/2006/metadata/properties"/>
    <ds:schemaRef ds:uri="http://schemas.microsoft.com/office/infopath/2007/PartnerControls"/>
    <ds:schemaRef ds:uri="24aac9db-ed76-492e-9641-c02304b9c3e9"/>
    <ds:schemaRef ds:uri="ddd5460c-fd9a-4b2f-9b0a-4d83386095b6"/>
  </ds:schemaRefs>
</ds:datastoreItem>
</file>

<file path=customXml/itemProps3.xml><?xml version="1.0" encoding="utf-8"?>
<ds:datastoreItem xmlns:ds="http://schemas.openxmlformats.org/officeDocument/2006/customXml" ds:itemID="{EF343633-9741-44FE-9653-AD159D4D88C9}">
  <ds:schemaRefs>
    <ds:schemaRef ds:uri="http://schemas.microsoft.com/sharepoint/v3/contenttype/forms"/>
  </ds:schemaRefs>
</ds:datastoreItem>
</file>

<file path=customXml/itemProps4.xml><?xml version="1.0" encoding="utf-8"?>
<ds:datastoreItem xmlns:ds="http://schemas.openxmlformats.org/officeDocument/2006/customXml" ds:itemID="{E07C8654-73B1-4689-9A25-FA74C0FD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1522</Words>
  <Characters>8681</Characters>
  <Application>Microsoft Office Word</Application>
  <DocSecurity>0</DocSecurity>
  <Lines>72</Lines>
  <Paragraphs>20</Paragraphs>
  <ScaleCrop>false</ScaleCrop>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Aivaras Statkevicius</dc:creator>
  <cp:keywords/>
  <dc:description/>
  <cp:lastModifiedBy>Thomas French</cp:lastModifiedBy>
  <cp:revision>54</cp:revision>
  <dcterms:created xsi:type="dcterms:W3CDTF">2020-07-08T13:08:00Z</dcterms:created>
  <dcterms:modified xsi:type="dcterms:W3CDTF">2020-07-13T11:09:00Z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0x0101005A6604F8123D014B89E245AD77B9FEDA</vt:lpwstr>
  </property>
</Properties>
</file>